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AFC5" w14:textId="77777777" w:rsidR="005D794D" w:rsidRPr="00293CD5" w:rsidRDefault="005D794D" w:rsidP="00293CD5">
      <w:pPr>
        <w:pStyle w:val="Noparagraphstyle"/>
        <w:spacing w:before="120" w:after="120" w:line="276" w:lineRule="auto"/>
        <w:jc w:val="center"/>
        <w:rPr>
          <w:b/>
          <w:iCs/>
          <w:spacing w:val="-7"/>
          <w:sz w:val="44"/>
          <w:szCs w:val="44"/>
        </w:rPr>
      </w:pPr>
      <w:r w:rsidRPr="00293CD5">
        <w:rPr>
          <w:b/>
          <w:iCs/>
          <w:spacing w:val="-7"/>
          <w:sz w:val="44"/>
          <w:szCs w:val="44"/>
        </w:rPr>
        <w:t>Kansas Republican Party Constitution</w:t>
      </w:r>
    </w:p>
    <w:p w14:paraId="42FDFCBF" w14:textId="1E55528A" w:rsidR="008D04E2" w:rsidRPr="00293CD5" w:rsidRDefault="00267167" w:rsidP="00293CD5">
      <w:pPr>
        <w:pStyle w:val="Noparagraphstyle"/>
        <w:spacing w:before="120" w:after="120" w:line="276" w:lineRule="auto"/>
        <w:jc w:val="center"/>
        <w:rPr>
          <w:b/>
          <w:bCs/>
          <w:spacing w:val="-7"/>
          <w:u w:val="single"/>
        </w:rPr>
      </w:pPr>
      <w:r w:rsidRPr="00293CD5">
        <w:rPr>
          <w:i/>
          <w:iCs/>
          <w:spacing w:val="-7"/>
          <w:u w:val="single"/>
        </w:rPr>
        <w:t>A</w:t>
      </w:r>
      <w:r w:rsidR="002D3516" w:rsidRPr="00293CD5">
        <w:rPr>
          <w:i/>
          <w:iCs/>
          <w:spacing w:val="-7"/>
          <w:u w:val="single"/>
        </w:rPr>
        <w:t xml:space="preserve">s Amended </w:t>
      </w:r>
      <w:r w:rsidR="00DB02ED">
        <w:rPr>
          <w:i/>
          <w:iCs/>
          <w:spacing w:val="-7"/>
          <w:u w:val="single"/>
        </w:rPr>
        <w:t>July 24,</w:t>
      </w:r>
      <w:r w:rsidR="00F97B61">
        <w:rPr>
          <w:i/>
          <w:iCs/>
          <w:spacing w:val="-7"/>
          <w:u w:val="single"/>
        </w:rPr>
        <w:t xml:space="preserve"> 2021</w:t>
      </w:r>
    </w:p>
    <w:p w14:paraId="24D5FFAF" w14:textId="77777777" w:rsidR="008D04E2" w:rsidRPr="00293CD5" w:rsidRDefault="008D04E2" w:rsidP="00293CD5">
      <w:pPr>
        <w:pStyle w:val="Noparagraphstyle"/>
        <w:spacing w:before="120" w:after="120" w:line="276" w:lineRule="auto"/>
        <w:jc w:val="center"/>
        <w:rPr>
          <w:b/>
          <w:bCs/>
          <w:spacing w:val="-7"/>
          <w:u w:val="single"/>
        </w:rPr>
      </w:pPr>
    </w:p>
    <w:p w14:paraId="40BE9D50" w14:textId="77777777" w:rsidR="005D794D" w:rsidRPr="00293CD5" w:rsidRDefault="006D294C" w:rsidP="00293CD5">
      <w:pPr>
        <w:pStyle w:val="Noparagraphstyle"/>
        <w:spacing w:before="120" w:after="120" w:line="276" w:lineRule="auto"/>
        <w:jc w:val="center"/>
        <w:rPr>
          <w:spacing w:val="-7"/>
          <w:u w:val="single"/>
        </w:rPr>
      </w:pPr>
      <w:r w:rsidRPr="00293CD5">
        <w:rPr>
          <w:b/>
          <w:bCs/>
          <w:spacing w:val="-7"/>
          <w:u w:val="single"/>
        </w:rPr>
        <w:t>ARTICLE I:</w:t>
      </w:r>
      <w:r w:rsidR="008D04E2" w:rsidRPr="00293CD5">
        <w:rPr>
          <w:b/>
          <w:bCs/>
          <w:spacing w:val="-7"/>
          <w:u w:val="single"/>
        </w:rPr>
        <w:t xml:space="preserve">   </w:t>
      </w:r>
      <w:r w:rsidR="005D794D" w:rsidRPr="00293CD5">
        <w:rPr>
          <w:b/>
          <w:bCs/>
          <w:spacing w:val="-7"/>
          <w:u w:val="single"/>
        </w:rPr>
        <w:t>N</w:t>
      </w:r>
      <w:r w:rsidR="0019704B" w:rsidRPr="00293CD5">
        <w:rPr>
          <w:b/>
          <w:bCs/>
          <w:spacing w:val="-7"/>
          <w:u w:val="single"/>
        </w:rPr>
        <w:t>AME</w:t>
      </w:r>
    </w:p>
    <w:p w14:paraId="6BA5DD80" w14:textId="77777777" w:rsidR="008D04E2" w:rsidRPr="00293CD5" w:rsidRDefault="005D794D" w:rsidP="00293CD5">
      <w:pPr>
        <w:pStyle w:val="Noparagraphstyle"/>
        <w:spacing w:before="120" w:after="120" w:line="276" w:lineRule="auto"/>
        <w:jc w:val="both"/>
        <w:rPr>
          <w:spacing w:val="-7"/>
        </w:rPr>
      </w:pPr>
      <w:r w:rsidRPr="00293CD5">
        <w:rPr>
          <w:spacing w:val="-7"/>
        </w:rPr>
        <w:t>The name of this organization shall be the “Kansas Republican Party”.</w:t>
      </w:r>
    </w:p>
    <w:p w14:paraId="552F76BA" w14:textId="77777777" w:rsidR="008D04E2" w:rsidRPr="00293CD5" w:rsidRDefault="008D04E2" w:rsidP="00293CD5">
      <w:pPr>
        <w:pStyle w:val="Noparagraphstyle"/>
        <w:spacing w:before="120" w:after="120" w:line="276" w:lineRule="auto"/>
        <w:jc w:val="both"/>
        <w:rPr>
          <w:spacing w:val="-7"/>
        </w:rPr>
      </w:pPr>
    </w:p>
    <w:p w14:paraId="18EAA7E5" w14:textId="77777777" w:rsidR="005D794D" w:rsidRPr="00293CD5" w:rsidRDefault="005D794D" w:rsidP="00293CD5">
      <w:pPr>
        <w:pStyle w:val="Noparagraphstyle"/>
        <w:spacing w:before="120" w:after="120" w:line="276" w:lineRule="auto"/>
        <w:jc w:val="center"/>
        <w:rPr>
          <w:spacing w:val="-7"/>
          <w:u w:val="single"/>
        </w:rPr>
      </w:pPr>
      <w:r w:rsidRPr="00293CD5">
        <w:rPr>
          <w:b/>
          <w:bCs/>
          <w:spacing w:val="-7"/>
          <w:u w:val="single"/>
        </w:rPr>
        <w:t>ARTICLE II:</w:t>
      </w:r>
      <w:r w:rsidR="008D04E2" w:rsidRPr="00293CD5">
        <w:rPr>
          <w:b/>
          <w:bCs/>
          <w:spacing w:val="-7"/>
          <w:u w:val="single"/>
        </w:rPr>
        <w:t xml:space="preserve">   </w:t>
      </w:r>
      <w:r w:rsidRPr="00293CD5">
        <w:rPr>
          <w:b/>
          <w:bCs/>
          <w:spacing w:val="-7"/>
          <w:u w:val="single"/>
        </w:rPr>
        <w:t>P</w:t>
      </w:r>
      <w:r w:rsidR="0019704B" w:rsidRPr="00293CD5">
        <w:rPr>
          <w:b/>
          <w:bCs/>
          <w:spacing w:val="-7"/>
          <w:u w:val="single"/>
        </w:rPr>
        <w:t>URPOSE</w:t>
      </w:r>
    </w:p>
    <w:p w14:paraId="7D37CC5C" w14:textId="77777777" w:rsidR="008D04E2" w:rsidRPr="00293CD5" w:rsidRDefault="005D794D" w:rsidP="00293CD5">
      <w:pPr>
        <w:pStyle w:val="Noparagraphstyle"/>
        <w:spacing w:before="120" w:after="120" w:line="276" w:lineRule="auto"/>
        <w:jc w:val="both"/>
        <w:rPr>
          <w:spacing w:val="-7"/>
        </w:rPr>
      </w:pPr>
      <w:r w:rsidRPr="00293CD5">
        <w:rPr>
          <w:spacing w:val="-7"/>
        </w:rPr>
        <w:t xml:space="preserve">The purpose of the Kansas Republican Party </w:t>
      </w:r>
      <w:r w:rsidR="00EB7598" w:rsidRPr="00293CD5">
        <w:rPr>
          <w:spacing w:val="-7"/>
        </w:rPr>
        <w:t>is</w:t>
      </w:r>
      <w:r w:rsidRPr="00293CD5">
        <w:rPr>
          <w:spacing w:val="-7"/>
        </w:rPr>
        <w:t xml:space="preserve"> to coordinate and unite the activities of Republicans in Kansas through recognized city, county, district, and state committees under a central, statewide organization and serve as the official state affiliate of the Republican National Committee. </w:t>
      </w:r>
      <w:r w:rsidR="004E07C5" w:rsidRPr="00293CD5">
        <w:rPr>
          <w:spacing w:val="-7"/>
        </w:rPr>
        <w:t xml:space="preserve"> </w:t>
      </w:r>
      <w:r w:rsidRPr="00293CD5">
        <w:rPr>
          <w:spacing w:val="-7"/>
        </w:rPr>
        <w:t xml:space="preserve">The Kansas Republican Party is dedicated to the advancement of Republican candidates, policies and principles and shall aid in every way possible the Republican nominees selected in each partisan primary. </w:t>
      </w:r>
      <w:r w:rsidR="004E07C5" w:rsidRPr="00293CD5">
        <w:rPr>
          <w:spacing w:val="-7"/>
        </w:rPr>
        <w:t xml:space="preserve"> </w:t>
      </w:r>
      <w:r w:rsidRPr="00293CD5">
        <w:rPr>
          <w:spacing w:val="-7"/>
        </w:rPr>
        <w:t xml:space="preserve">The Kansas Republican Party seeks to advance Republican principles and beliefs by seeing them enacted as sound public policy. </w:t>
      </w:r>
      <w:r w:rsidR="004E07C5" w:rsidRPr="00293CD5">
        <w:rPr>
          <w:spacing w:val="-7"/>
        </w:rPr>
        <w:t xml:space="preserve"> </w:t>
      </w:r>
      <w:r w:rsidRPr="00293CD5">
        <w:rPr>
          <w:spacing w:val="-7"/>
        </w:rPr>
        <w:t xml:space="preserve">The Republican Party works to ensure its growth through voter registration and by attracting disenfranchised members of other political parties. </w:t>
      </w:r>
    </w:p>
    <w:p w14:paraId="60A7F342" w14:textId="77777777" w:rsidR="008D04E2" w:rsidRPr="00293CD5" w:rsidRDefault="008D04E2" w:rsidP="00293CD5">
      <w:pPr>
        <w:pStyle w:val="Noparagraphstyle"/>
        <w:spacing w:before="120" w:after="120" w:line="276" w:lineRule="auto"/>
        <w:jc w:val="both"/>
        <w:rPr>
          <w:spacing w:val="-7"/>
        </w:rPr>
      </w:pPr>
    </w:p>
    <w:p w14:paraId="262C2556" w14:textId="77777777" w:rsidR="005D794D" w:rsidRPr="00293CD5" w:rsidRDefault="008D04E2" w:rsidP="00293CD5">
      <w:pPr>
        <w:pStyle w:val="Noparagraphstyle"/>
        <w:spacing w:before="120" w:after="120" w:line="276" w:lineRule="auto"/>
        <w:jc w:val="center"/>
        <w:rPr>
          <w:spacing w:val="-7"/>
          <w:u w:val="single"/>
        </w:rPr>
      </w:pPr>
      <w:r w:rsidRPr="00293CD5">
        <w:rPr>
          <w:b/>
          <w:bCs/>
          <w:spacing w:val="-7"/>
          <w:u w:val="single"/>
        </w:rPr>
        <w:t>ARTICLE III:</w:t>
      </w:r>
      <w:r w:rsidRPr="00293CD5">
        <w:rPr>
          <w:b/>
          <w:bCs/>
          <w:spacing w:val="-7"/>
          <w:u w:val="single"/>
        </w:rPr>
        <w:tab/>
        <w:t xml:space="preserve">   P</w:t>
      </w:r>
      <w:r w:rsidR="0019704B" w:rsidRPr="00293CD5">
        <w:rPr>
          <w:b/>
          <w:bCs/>
          <w:spacing w:val="-7"/>
          <w:u w:val="single"/>
        </w:rPr>
        <w:t>RIMARY ELECTIONS</w:t>
      </w:r>
    </w:p>
    <w:p w14:paraId="06A11F79" w14:textId="77777777" w:rsidR="00EB7598" w:rsidRPr="00293CD5" w:rsidRDefault="00EB7598" w:rsidP="00293CD5">
      <w:pPr>
        <w:autoSpaceDE w:val="0"/>
        <w:autoSpaceDN w:val="0"/>
        <w:adjustRightInd w:val="0"/>
        <w:spacing w:before="120" w:after="120" w:line="276" w:lineRule="auto"/>
        <w:jc w:val="both"/>
        <w:textAlignment w:val="center"/>
        <w:rPr>
          <w:rFonts w:eastAsia="Times New Roman"/>
          <w:color w:val="000000"/>
          <w:spacing w:val="-7"/>
        </w:rPr>
      </w:pPr>
      <w:r w:rsidRPr="00293CD5">
        <w:rPr>
          <w:rFonts w:eastAsia="Times New Roman"/>
          <w:color w:val="000000"/>
          <w:spacing w:val="-7"/>
        </w:rPr>
        <w:t>The policy of the Kansas Republican Party is that Republican primary elections shall remain closed.  Participation in the Republican primary election is limited to registered Republican voters.</w:t>
      </w:r>
    </w:p>
    <w:p w14:paraId="6E412684" w14:textId="77777777" w:rsidR="008D04E2" w:rsidRPr="00293CD5" w:rsidRDefault="00EB7598" w:rsidP="00293CD5">
      <w:pPr>
        <w:spacing w:before="120" w:after="120"/>
        <w:jc w:val="both"/>
      </w:pPr>
      <w:r w:rsidRPr="00293CD5">
        <w:rPr>
          <w:color w:val="000000"/>
          <w:shd w:val="clear" w:color="auto" w:fill="FFFFFF"/>
        </w:rPr>
        <w:t>Any change to the method the party uses to select its candidates for public office must be ratified by the state committee in three consecutive calendar years.</w:t>
      </w:r>
    </w:p>
    <w:p w14:paraId="546F93AF" w14:textId="77777777" w:rsidR="008D04E2" w:rsidRPr="00293CD5" w:rsidRDefault="008D04E2" w:rsidP="00293CD5">
      <w:pPr>
        <w:spacing w:before="120" w:after="120"/>
        <w:jc w:val="both"/>
      </w:pPr>
    </w:p>
    <w:p w14:paraId="5781729F" w14:textId="77777777" w:rsidR="005D794D" w:rsidRPr="00293CD5" w:rsidRDefault="005D794D" w:rsidP="00293CD5">
      <w:pPr>
        <w:pStyle w:val="Noparagraphstyle"/>
        <w:spacing w:before="120" w:after="120" w:line="276" w:lineRule="auto"/>
        <w:jc w:val="center"/>
        <w:rPr>
          <w:spacing w:val="-7"/>
          <w:u w:val="single"/>
        </w:rPr>
      </w:pPr>
      <w:r w:rsidRPr="00293CD5">
        <w:rPr>
          <w:b/>
          <w:bCs/>
          <w:spacing w:val="-7"/>
          <w:u w:val="single"/>
        </w:rPr>
        <w:t xml:space="preserve">ARTICLE IV: </w:t>
      </w:r>
      <w:r w:rsidR="0019704B" w:rsidRPr="00293CD5">
        <w:rPr>
          <w:b/>
          <w:bCs/>
          <w:spacing w:val="-7"/>
          <w:u w:val="single"/>
        </w:rPr>
        <w:t xml:space="preserve">  COUNTY ORGANIZATION</w:t>
      </w:r>
    </w:p>
    <w:p w14:paraId="1C1713A2" w14:textId="77777777" w:rsidR="00EB7598" w:rsidRPr="00293CD5" w:rsidRDefault="00EB7598" w:rsidP="00293CD5">
      <w:pPr>
        <w:pStyle w:val="ListParagraph"/>
        <w:numPr>
          <w:ilvl w:val="0"/>
          <w:numId w:val="48"/>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i/>
          <w:color w:val="000000"/>
          <w:spacing w:val="-7"/>
          <w:sz w:val="24"/>
          <w:szCs w:val="24"/>
          <w:u w:val="single"/>
        </w:rPr>
        <w:t>County Central Committee Membership:</w:t>
      </w:r>
      <w:r w:rsidRPr="00293CD5">
        <w:rPr>
          <w:rFonts w:ascii="Times New Roman" w:eastAsia="Times New Roman" w:hAnsi="Times New Roman" w:cs="Times New Roman"/>
          <w:color w:val="000000"/>
          <w:spacing w:val="-7"/>
          <w:sz w:val="24"/>
          <w:szCs w:val="24"/>
        </w:rPr>
        <w:t xml:space="preserve">  The county central committee is composed of all Republican precinct committeemen and committeewomen elected at the most recent August primary election, plus precinct committeemen and committeewomen appointed by the county chair to fill vacancies.  No incumbent member shall lose his or her office before the next succeeding August primary election by reason of consolidation of precincts or changes in precinct boundaries.</w:t>
      </w:r>
    </w:p>
    <w:p w14:paraId="3C58E779" w14:textId="77777777" w:rsidR="00EB7598" w:rsidRPr="00293CD5" w:rsidRDefault="00EB7598" w:rsidP="00293CD5">
      <w:pPr>
        <w:pStyle w:val="ListParagraph"/>
        <w:numPr>
          <w:ilvl w:val="0"/>
          <w:numId w:val="48"/>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i/>
          <w:color w:val="000000"/>
          <w:spacing w:val="-7"/>
          <w:sz w:val="24"/>
          <w:szCs w:val="24"/>
          <w:u w:val="single"/>
        </w:rPr>
        <w:t>Reorganization Meeting:</w:t>
      </w:r>
      <w:r w:rsidRPr="00293CD5">
        <w:rPr>
          <w:rFonts w:ascii="Times New Roman" w:eastAsia="Times New Roman" w:hAnsi="Times New Roman" w:cs="Times New Roman"/>
          <w:color w:val="000000"/>
          <w:spacing w:val="-7"/>
          <w:sz w:val="24"/>
          <w:szCs w:val="24"/>
        </w:rPr>
        <w:t xml:space="preserve">  The incumbent county chair shall call a meeting of the county central committee for the purpose of reorganizing the committee and electing new officers to take office immediately.  The reorganization meeting must take place between the August primary election and fourteen (14) days following the November general election.  Precinct committeemen and </w:t>
      </w:r>
      <w:r w:rsidRPr="00293CD5">
        <w:rPr>
          <w:rFonts w:ascii="Times New Roman" w:eastAsia="Times New Roman" w:hAnsi="Times New Roman" w:cs="Times New Roman"/>
          <w:color w:val="000000"/>
          <w:spacing w:val="-7"/>
          <w:sz w:val="24"/>
          <w:szCs w:val="24"/>
        </w:rPr>
        <w:lastRenderedPageBreak/>
        <w:t xml:space="preserve">committeewomen assume their position on the day following the primary election or when appointed by the County Party Chair  </w:t>
      </w:r>
    </w:p>
    <w:p w14:paraId="39B4DA95" w14:textId="77777777" w:rsidR="00EB7598" w:rsidRPr="00293CD5" w:rsidRDefault="00EB7598" w:rsidP="00293CD5">
      <w:pPr>
        <w:pStyle w:val="ListParagraph"/>
        <w:numPr>
          <w:ilvl w:val="0"/>
          <w:numId w:val="48"/>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i/>
          <w:color w:val="000000"/>
          <w:spacing w:val="-7"/>
          <w:sz w:val="24"/>
          <w:szCs w:val="24"/>
          <w:u w:val="single"/>
        </w:rPr>
        <w:t>Majority of County Committee May Call for Reorganization:</w:t>
      </w:r>
      <w:r w:rsidRPr="00293CD5">
        <w:rPr>
          <w:rFonts w:ascii="Times New Roman" w:eastAsia="Times New Roman" w:hAnsi="Times New Roman" w:cs="Times New Roman"/>
          <w:i/>
          <w:color w:val="000000"/>
          <w:spacing w:val="-7"/>
          <w:sz w:val="24"/>
          <w:szCs w:val="24"/>
        </w:rPr>
        <w:t xml:space="preserve">  </w:t>
      </w:r>
      <w:r w:rsidRPr="00293CD5">
        <w:rPr>
          <w:rFonts w:ascii="Times New Roman" w:eastAsia="Times New Roman" w:hAnsi="Times New Roman" w:cs="Times New Roman"/>
          <w:color w:val="000000"/>
          <w:spacing w:val="-7"/>
          <w:sz w:val="24"/>
          <w:szCs w:val="24"/>
        </w:rPr>
        <w:t xml:space="preserve">A majority of the county central committee members elected at the August primary election may require a meeting of the committee to be held on a date selected by the majority, by making written petition to the county chair not later than September 10th and not less than ten (10) days before the selected meeting date.  The County Chair must give notice of the meeting within five (5) calendar days of receiving sufficient petitions to evidence a majority.  At the meeting it is in order to reorganize the committee by electing new officers to take office immediately.  </w:t>
      </w:r>
    </w:p>
    <w:p w14:paraId="6A3266DC" w14:textId="77777777" w:rsidR="00EB7598" w:rsidRPr="00293CD5" w:rsidRDefault="00EB7598" w:rsidP="00293CD5">
      <w:pPr>
        <w:pStyle w:val="ListParagraph"/>
        <w:numPr>
          <w:ilvl w:val="0"/>
          <w:numId w:val="48"/>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i/>
          <w:color w:val="000000"/>
          <w:spacing w:val="-7"/>
          <w:sz w:val="24"/>
          <w:szCs w:val="24"/>
          <w:u w:val="single"/>
        </w:rPr>
        <w:t>Proxy Voting:</w:t>
      </w:r>
      <w:r w:rsidRPr="00293CD5">
        <w:rPr>
          <w:rFonts w:ascii="Times New Roman" w:eastAsia="Times New Roman" w:hAnsi="Times New Roman" w:cs="Times New Roman"/>
          <w:color w:val="000000"/>
          <w:spacing w:val="-7"/>
          <w:sz w:val="24"/>
          <w:szCs w:val="24"/>
        </w:rPr>
        <w:t xml:space="preserve">  Proxies are permitted for voting purposes at county central committee meetings, but only if carried by a qualified Republican elector from the absent member’s precinct.  The signature on the proxy of the absent member must be acknowledged before a notary public.</w:t>
      </w:r>
    </w:p>
    <w:p w14:paraId="2AA0F2DF" w14:textId="77777777" w:rsidR="00EB7598" w:rsidRPr="00293CD5" w:rsidRDefault="00EB7598" w:rsidP="00293CD5">
      <w:pPr>
        <w:pStyle w:val="ListParagraph"/>
        <w:numPr>
          <w:ilvl w:val="0"/>
          <w:numId w:val="48"/>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i/>
          <w:color w:val="000000"/>
          <w:spacing w:val="-7"/>
          <w:sz w:val="24"/>
          <w:szCs w:val="24"/>
          <w:u w:val="single"/>
        </w:rPr>
        <w:t>Electing Members of the District Committee:</w:t>
      </w:r>
      <w:r w:rsidRPr="00293CD5">
        <w:rPr>
          <w:rFonts w:ascii="Times New Roman" w:eastAsia="Times New Roman" w:hAnsi="Times New Roman" w:cs="Times New Roman"/>
          <w:i/>
          <w:color w:val="000000"/>
          <w:spacing w:val="-7"/>
          <w:sz w:val="24"/>
          <w:szCs w:val="24"/>
        </w:rPr>
        <w:t xml:space="preserve">  </w:t>
      </w:r>
      <w:r w:rsidRPr="00293CD5">
        <w:rPr>
          <w:rFonts w:ascii="Times New Roman" w:eastAsia="Times New Roman" w:hAnsi="Times New Roman" w:cs="Times New Roman"/>
          <w:color w:val="000000"/>
          <w:spacing w:val="-7"/>
          <w:sz w:val="24"/>
          <w:szCs w:val="24"/>
        </w:rPr>
        <w:t>At any meeting of the county central committee at which it shall be in order to reorganize, it is in order to elect that county’s members and alternate members of the congressional district committee.  If the reorganization meeting is held and no congressional district committee members are elected, then they may be elected at any other meeting of the county central committee held no later than fourteen (14) days after the general election, upon notice stating that such election will be held.  If no formal meeting is held to select congressional district committee members and alternate members, they will not be allowed to participate in congressional district committee meetings.</w:t>
      </w:r>
    </w:p>
    <w:p w14:paraId="7B920C88" w14:textId="77777777" w:rsidR="00EB7598" w:rsidRPr="00293CD5" w:rsidRDefault="00EB7598" w:rsidP="00293CD5">
      <w:pPr>
        <w:pStyle w:val="ListParagraph"/>
        <w:numPr>
          <w:ilvl w:val="0"/>
          <w:numId w:val="48"/>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i/>
          <w:color w:val="000000"/>
          <w:spacing w:val="-7"/>
          <w:sz w:val="24"/>
          <w:szCs w:val="24"/>
          <w:u w:val="single"/>
        </w:rPr>
        <w:t>If Chair Does Not Issue Notice:</w:t>
      </w:r>
      <w:r w:rsidRPr="00293CD5">
        <w:rPr>
          <w:rFonts w:ascii="Times New Roman" w:eastAsia="Times New Roman" w:hAnsi="Times New Roman" w:cs="Times New Roman"/>
          <w:color w:val="000000"/>
          <w:spacing w:val="-7"/>
          <w:sz w:val="24"/>
          <w:szCs w:val="24"/>
        </w:rPr>
        <w:t xml:space="preserve">  If notice of a meeting required by this Constitution is not given in timely fashion by the chair, the vice chair may give such notice.  In the event that the county chair or vice chair neglects to give notice of a meeting recognized by this rule, any member qualified to vote at a meeting may request the congressional district chair to give notice of a reorganization meeting.</w:t>
      </w:r>
    </w:p>
    <w:p w14:paraId="2CF7AE1A" w14:textId="77777777" w:rsidR="00EB7598" w:rsidRPr="00293CD5" w:rsidRDefault="00EB7598" w:rsidP="00293CD5">
      <w:pPr>
        <w:pStyle w:val="ListParagraph"/>
        <w:numPr>
          <w:ilvl w:val="0"/>
          <w:numId w:val="48"/>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i/>
          <w:color w:val="000000"/>
          <w:spacing w:val="-7"/>
          <w:sz w:val="24"/>
          <w:szCs w:val="24"/>
          <w:u w:val="single"/>
        </w:rPr>
        <w:t>Notice Requirements:</w:t>
      </w:r>
      <w:r w:rsidRPr="00293CD5">
        <w:rPr>
          <w:rFonts w:ascii="Times New Roman" w:eastAsia="Times New Roman" w:hAnsi="Times New Roman" w:cs="Times New Roman"/>
          <w:color w:val="000000"/>
          <w:spacing w:val="-7"/>
          <w:sz w:val="24"/>
          <w:szCs w:val="24"/>
        </w:rPr>
        <w:t xml:space="preserve">  Notice requirements for meetings of the county central committee may be established by State or County Bylaw.</w:t>
      </w:r>
    </w:p>
    <w:p w14:paraId="34DED61D" w14:textId="77777777" w:rsidR="00EB7598" w:rsidRPr="00293CD5" w:rsidRDefault="00EB7598" w:rsidP="00293CD5">
      <w:pPr>
        <w:pStyle w:val="ListParagraph"/>
        <w:numPr>
          <w:ilvl w:val="0"/>
          <w:numId w:val="48"/>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i/>
          <w:color w:val="000000"/>
          <w:spacing w:val="-7"/>
          <w:sz w:val="24"/>
          <w:szCs w:val="24"/>
          <w:u w:val="single"/>
        </w:rPr>
        <w:t>Blackout Period for Appointments of Precinct Leaders:</w:t>
      </w:r>
      <w:r w:rsidRPr="00293CD5">
        <w:rPr>
          <w:rFonts w:ascii="Times New Roman" w:eastAsia="Times New Roman" w:hAnsi="Times New Roman" w:cs="Times New Roman"/>
          <w:color w:val="000000"/>
          <w:spacing w:val="-7"/>
          <w:sz w:val="24"/>
          <w:szCs w:val="24"/>
        </w:rPr>
        <w:t xml:space="preserve">  A County Chair cannot appoint individuals to vacant precinct committee positions between the last August primary and the meeting at which the county central committee reorganizes.  </w:t>
      </w:r>
    </w:p>
    <w:p w14:paraId="63C8F8FD" w14:textId="77777777" w:rsidR="00EB7598" w:rsidRPr="00293CD5" w:rsidRDefault="00EB7598" w:rsidP="00293CD5">
      <w:pPr>
        <w:pStyle w:val="ListParagraph"/>
        <w:numPr>
          <w:ilvl w:val="0"/>
          <w:numId w:val="48"/>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u w:val="single"/>
        </w:rPr>
      </w:pPr>
      <w:r w:rsidRPr="00293CD5">
        <w:rPr>
          <w:rFonts w:ascii="Times New Roman" w:eastAsia="Times New Roman" w:hAnsi="Times New Roman" w:cs="Times New Roman"/>
          <w:i/>
          <w:color w:val="000000"/>
          <w:spacing w:val="-7"/>
          <w:sz w:val="24"/>
          <w:szCs w:val="24"/>
          <w:u w:val="single"/>
        </w:rPr>
        <w:t>County Committee Officers:</w:t>
      </w:r>
      <w:r w:rsidRPr="00293CD5">
        <w:rPr>
          <w:rFonts w:ascii="Times New Roman" w:eastAsia="Times New Roman" w:hAnsi="Times New Roman" w:cs="Times New Roman"/>
          <w:color w:val="000000"/>
          <w:spacing w:val="-7"/>
          <w:sz w:val="24"/>
          <w:szCs w:val="24"/>
        </w:rPr>
        <w:t xml:space="preserve">  The </w:t>
      </w:r>
      <w:r w:rsidR="00B4434D">
        <w:rPr>
          <w:rFonts w:ascii="Times New Roman" w:eastAsia="Times New Roman" w:hAnsi="Times New Roman" w:cs="Times New Roman"/>
          <w:color w:val="000000"/>
          <w:spacing w:val="-7"/>
          <w:sz w:val="24"/>
          <w:szCs w:val="24"/>
        </w:rPr>
        <w:t xml:space="preserve">elected </w:t>
      </w:r>
      <w:r w:rsidRPr="00293CD5">
        <w:rPr>
          <w:rFonts w:ascii="Times New Roman" w:eastAsia="Times New Roman" w:hAnsi="Times New Roman" w:cs="Times New Roman"/>
          <w:color w:val="000000"/>
          <w:spacing w:val="-7"/>
          <w:sz w:val="24"/>
          <w:szCs w:val="24"/>
        </w:rPr>
        <w:t>officers of the county central committee shall include a chair, vice chair, secretary and treasurer.   It shall not be necessary for any of the officers of the committee to be a central committee member.   One person may hold both the offices of secretary and treasurer.  County parties may have additional elected or appointed officers.</w:t>
      </w:r>
    </w:p>
    <w:p w14:paraId="3004F5AD" w14:textId="77777777" w:rsidR="00EB7598" w:rsidRPr="00293CD5" w:rsidRDefault="00EB7598" w:rsidP="00293CD5">
      <w:pPr>
        <w:numPr>
          <w:ilvl w:val="0"/>
          <w:numId w:val="48"/>
        </w:numPr>
        <w:autoSpaceDE w:val="0"/>
        <w:autoSpaceDN w:val="0"/>
        <w:adjustRightInd w:val="0"/>
        <w:spacing w:before="120" w:after="120" w:line="276" w:lineRule="auto"/>
        <w:ind w:hanging="720"/>
        <w:jc w:val="both"/>
        <w:textAlignment w:val="center"/>
        <w:rPr>
          <w:rFonts w:eastAsia="Times New Roman"/>
          <w:color w:val="000000"/>
          <w:spacing w:val="-7"/>
        </w:rPr>
      </w:pPr>
      <w:r w:rsidRPr="00293CD5">
        <w:rPr>
          <w:rFonts w:eastAsia="Times New Roman"/>
          <w:i/>
          <w:color w:val="000000"/>
          <w:spacing w:val="-7"/>
          <w:u w:val="single"/>
        </w:rPr>
        <w:t>If No Precinct Committeemen or Committeewomen Elected</w:t>
      </w:r>
      <w:r w:rsidRPr="00293CD5">
        <w:rPr>
          <w:rFonts w:eastAsia="Times New Roman"/>
          <w:color w:val="000000"/>
          <w:spacing w:val="-7"/>
        </w:rPr>
        <w:t xml:space="preserve">   If no precinct committeemen or committeewomen are elected at the August primary election, the state party chair, with the advice and concurrence of the district committee chair must appoint an acting county chair.  The acting </w:t>
      </w:r>
      <w:r w:rsidRPr="00293CD5">
        <w:rPr>
          <w:rFonts w:eastAsia="Times New Roman"/>
          <w:color w:val="000000"/>
          <w:spacing w:val="-7"/>
        </w:rPr>
        <w:lastRenderedPageBreak/>
        <w:t>county chair must appoint precinct committeemen and women.  The acting county chair must then call and conduct a reorganization meeting pursuant to paragraphs (B) through (H) of this Article IV.</w:t>
      </w:r>
    </w:p>
    <w:p w14:paraId="4951B9AD" w14:textId="77777777" w:rsidR="008D04E2" w:rsidRPr="00293CD5" w:rsidRDefault="00EB7598" w:rsidP="00293CD5">
      <w:pPr>
        <w:numPr>
          <w:ilvl w:val="0"/>
          <w:numId w:val="48"/>
        </w:numPr>
        <w:autoSpaceDE w:val="0"/>
        <w:autoSpaceDN w:val="0"/>
        <w:adjustRightInd w:val="0"/>
        <w:spacing w:before="120" w:after="120" w:line="276" w:lineRule="auto"/>
        <w:ind w:hanging="720"/>
        <w:jc w:val="both"/>
        <w:textAlignment w:val="center"/>
        <w:rPr>
          <w:rFonts w:eastAsia="Times New Roman"/>
          <w:bCs/>
          <w:color w:val="000000"/>
          <w:spacing w:val="-7"/>
          <w:u w:val="single"/>
        </w:rPr>
      </w:pPr>
      <w:r w:rsidRPr="00293CD5">
        <w:rPr>
          <w:rFonts w:eastAsia="Times New Roman"/>
          <w:bCs/>
          <w:i/>
          <w:color w:val="000000"/>
          <w:spacing w:val="-7"/>
          <w:u w:val="single"/>
        </w:rPr>
        <w:t>Sole Power to Appoint Precinct Committeeperson</w:t>
      </w:r>
      <w:r w:rsidRPr="00293CD5">
        <w:rPr>
          <w:rFonts w:eastAsia="Times New Roman"/>
          <w:bCs/>
          <w:i/>
          <w:color w:val="000000"/>
          <w:spacing w:val="-7"/>
        </w:rPr>
        <w:t xml:space="preserve">:  </w:t>
      </w:r>
      <w:r w:rsidRPr="00293CD5">
        <w:rPr>
          <w:rFonts w:eastAsia="Times New Roman"/>
          <w:bCs/>
          <w:color w:val="000000"/>
          <w:spacing w:val="-7"/>
        </w:rPr>
        <w:t>The power to appoint individuals to vacant precinct committee positions is vested solely in the judgment and discretion of the County Chair and so long as the appointment satisfies statutory standards, no other person or group may infringe on the Chair’s prerogative.</w:t>
      </w:r>
    </w:p>
    <w:p w14:paraId="5F4CF4CB" w14:textId="77777777" w:rsidR="008D04E2" w:rsidRPr="00293CD5" w:rsidRDefault="008D04E2" w:rsidP="00293CD5">
      <w:pPr>
        <w:autoSpaceDE w:val="0"/>
        <w:autoSpaceDN w:val="0"/>
        <w:adjustRightInd w:val="0"/>
        <w:spacing w:before="120" w:after="120" w:line="276" w:lineRule="auto"/>
        <w:ind w:left="720"/>
        <w:jc w:val="both"/>
        <w:textAlignment w:val="center"/>
        <w:rPr>
          <w:rFonts w:eastAsia="Times New Roman"/>
          <w:bCs/>
          <w:color w:val="000000"/>
          <w:spacing w:val="-7"/>
          <w:u w:val="single"/>
        </w:rPr>
      </w:pPr>
    </w:p>
    <w:p w14:paraId="2657EC82" w14:textId="77777777" w:rsidR="005D794D" w:rsidRPr="00293CD5" w:rsidRDefault="005D794D" w:rsidP="00293CD5">
      <w:pPr>
        <w:pStyle w:val="Noparagraphstyle"/>
        <w:spacing w:before="120" w:after="120" w:line="276" w:lineRule="auto"/>
        <w:jc w:val="center"/>
        <w:rPr>
          <w:spacing w:val="-7"/>
          <w:u w:val="single"/>
        </w:rPr>
      </w:pPr>
      <w:r w:rsidRPr="00293CD5">
        <w:rPr>
          <w:b/>
          <w:bCs/>
          <w:spacing w:val="-7"/>
          <w:u w:val="single"/>
        </w:rPr>
        <w:t>ARTICLE V:</w:t>
      </w:r>
      <w:r w:rsidR="008D04E2" w:rsidRPr="00293CD5">
        <w:rPr>
          <w:b/>
          <w:bCs/>
          <w:spacing w:val="-7"/>
          <w:u w:val="single"/>
        </w:rPr>
        <w:tab/>
      </w:r>
      <w:r w:rsidR="0019704B" w:rsidRPr="00293CD5">
        <w:rPr>
          <w:b/>
          <w:bCs/>
          <w:spacing w:val="-7"/>
          <w:u w:val="single"/>
        </w:rPr>
        <w:t>CONGRESSIONAL DISTRICT COMMITTEES</w:t>
      </w:r>
    </w:p>
    <w:p w14:paraId="16190C20" w14:textId="77777777" w:rsidR="00EB7598" w:rsidRPr="00293CD5" w:rsidRDefault="00EB7598" w:rsidP="00293CD5">
      <w:pPr>
        <w:autoSpaceDE w:val="0"/>
        <w:autoSpaceDN w:val="0"/>
        <w:adjustRightInd w:val="0"/>
        <w:spacing w:before="120" w:after="120" w:line="276" w:lineRule="auto"/>
        <w:jc w:val="both"/>
        <w:textAlignment w:val="center"/>
        <w:rPr>
          <w:rFonts w:eastAsia="Times New Roman"/>
          <w:color w:val="000000"/>
          <w:spacing w:val="-7"/>
        </w:rPr>
      </w:pPr>
      <w:r w:rsidRPr="00293CD5">
        <w:rPr>
          <w:rFonts w:eastAsia="Times New Roman"/>
          <w:color w:val="000000"/>
          <w:spacing w:val="-7"/>
        </w:rPr>
        <w:t>(A)</w:t>
      </w:r>
      <w:r w:rsidRPr="00293CD5">
        <w:rPr>
          <w:rFonts w:eastAsia="Times New Roman"/>
          <w:color w:val="000000"/>
          <w:spacing w:val="-7"/>
        </w:rPr>
        <w:tab/>
      </w:r>
      <w:r w:rsidRPr="00293CD5">
        <w:rPr>
          <w:rFonts w:eastAsia="Times New Roman"/>
          <w:i/>
          <w:color w:val="000000"/>
          <w:spacing w:val="-7"/>
          <w:u w:val="single"/>
        </w:rPr>
        <w:t>District Committee Membership:</w:t>
      </w:r>
      <w:r w:rsidRPr="00293CD5">
        <w:rPr>
          <w:rFonts w:eastAsia="Times New Roman"/>
          <w:color w:val="000000"/>
          <w:spacing w:val="-7"/>
        </w:rPr>
        <w:t xml:space="preserve">  Each congressional district committee is composed of: </w:t>
      </w:r>
    </w:p>
    <w:p w14:paraId="59F2D362" w14:textId="77777777" w:rsidR="00EB7598" w:rsidRPr="00293CD5" w:rsidRDefault="00EB7598" w:rsidP="00293CD5">
      <w:pPr>
        <w:numPr>
          <w:ilvl w:val="0"/>
          <w:numId w:val="19"/>
        </w:numPr>
        <w:autoSpaceDE w:val="0"/>
        <w:autoSpaceDN w:val="0"/>
        <w:adjustRightInd w:val="0"/>
        <w:spacing w:before="120" w:after="120" w:line="276" w:lineRule="auto"/>
        <w:ind w:left="1440"/>
        <w:jc w:val="both"/>
        <w:textAlignment w:val="center"/>
        <w:rPr>
          <w:rFonts w:eastAsia="Times New Roman"/>
          <w:color w:val="000000"/>
          <w:spacing w:val="-7"/>
        </w:rPr>
      </w:pPr>
      <w:r w:rsidRPr="00293CD5">
        <w:rPr>
          <w:rFonts w:eastAsia="Times New Roman"/>
          <w:color w:val="000000"/>
          <w:spacing w:val="-7"/>
        </w:rPr>
        <w:t xml:space="preserve">the county chair and vice chair of each county in the district and </w:t>
      </w:r>
    </w:p>
    <w:p w14:paraId="53A43370" w14:textId="77777777" w:rsidR="00EB7598" w:rsidRPr="00293CD5" w:rsidRDefault="00EB7598" w:rsidP="00293CD5">
      <w:pPr>
        <w:numPr>
          <w:ilvl w:val="0"/>
          <w:numId w:val="19"/>
        </w:numPr>
        <w:autoSpaceDE w:val="0"/>
        <w:autoSpaceDN w:val="0"/>
        <w:adjustRightInd w:val="0"/>
        <w:spacing w:before="120" w:after="120" w:line="276" w:lineRule="auto"/>
        <w:ind w:left="1440"/>
        <w:jc w:val="both"/>
        <w:textAlignment w:val="center"/>
        <w:rPr>
          <w:rFonts w:eastAsia="Times New Roman"/>
          <w:color w:val="000000"/>
          <w:spacing w:val="-7"/>
        </w:rPr>
      </w:pPr>
      <w:r w:rsidRPr="00293CD5">
        <w:rPr>
          <w:rFonts w:eastAsia="Times New Roman"/>
          <w:color w:val="000000"/>
          <w:spacing w:val="-7"/>
        </w:rPr>
        <w:t xml:space="preserve">two additional members from each county, to be elected by each of the county central committees in the district after each August primary election, but not later than fourteen (14) days after the general election, in accordance with the chart below.  </w:t>
      </w:r>
    </w:p>
    <w:p w14:paraId="5D562B8C" w14:textId="77777777" w:rsidR="00EB7598" w:rsidRPr="00293CD5" w:rsidRDefault="00EB7598"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(B)</w:t>
      </w:r>
      <w:r w:rsidRPr="00293CD5">
        <w:rPr>
          <w:rFonts w:eastAsia="Times New Roman"/>
          <w:color w:val="000000"/>
          <w:spacing w:val="-7"/>
        </w:rPr>
        <w:tab/>
      </w:r>
      <w:r w:rsidRPr="00293CD5">
        <w:rPr>
          <w:rFonts w:eastAsia="Times New Roman"/>
          <w:i/>
          <w:color w:val="000000"/>
          <w:spacing w:val="-7"/>
          <w:u w:val="single"/>
        </w:rPr>
        <w:t>Number of Votes Cast:</w:t>
      </w:r>
      <w:r w:rsidRPr="00293CD5">
        <w:rPr>
          <w:rFonts w:eastAsia="Times New Roman"/>
          <w:color w:val="000000"/>
          <w:spacing w:val="-7"/>
        </w:rPr>
        <w:t xml:space="preserve">  The state party chair will provide district and county chairs with the election results of the statewide office being used and the number of delegate members allowed each county, no later than September 15th following the August primary or as soon thereafter as the Secretary of State releases the official vote totals.  </w:t>
      </w:r>
    </w:p>
    <w:p w14:paraId="0B099B65" w14:textId="2BF9F7D3" w:rsidR="00323E2A" w:rsidRDefault="00323E2A"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323E2A">
        <w:rPr>
          <w:rFonts w:eastAsia="Times New Roman"/>
          <w:color w:val="000000"/>
          <w:spacing w:val="-7"/>
        </w:rPr>
        <w:t xml:space="preserve">“Number of votes cast” is defined as the total votes cast in the county by Republican Party voters for the Republican statewide office, the candidates for which, in total, received the highest statewide vote at the preceding August primary election.  “Statewide” includes races for U.S. Senate.  </w:t>
      </w:r>
    </w:p>
    <w:p w14:paraId="7B49FDEA" w14:textId="4075CE72" w:rsidR="00EB7598" w:rsidRPr="00293CD5" w:rsidRDefault="00323E2A" w:rsidP="00293CD5">
      <w:pPr>
        <w:autoSpaceDE w:val="0"/>
        <w:autoSpaceDN w:val="0"/>
        <w:adjustRightInd w:val="0"/>
        <w:spacing w:before="120" w:after="120" w:line="276" w:lineRule="auto"/>
        <w:ind w:left="720"/>
        <w:jc w:val="both"/>
        <w:textAlignment w:val="center"/>
        <w:rPr>
          <w:rFonts w:eastAsia="Times New Roman"/>
          <w:color w:val="000000"/>
          <w:spacing w:val="-7"/>
        </w:rPr>
      </w:pPr>
      <w:r>
        <w:rPr>
          <w:rFonts w:eastAsia="Times New Roman"/>
          <w:color w:val="000000"/>
          <w:spacing w:val="-7"/>
        </w:rPr>
        <w:t>If</w:t>
      </w:r>
      <w:r w:rsidR="00EB7598" w:rsidRPr="00293CD5">
        <w:rPr>
          <w:rFonts w:eastAsia="Times New Roman"/>
          <w:color w:val="000000"/>
          <w:spacing w:val="-7"/>
        </w:rPr>
        <w:t xml:space="preserve"> no statewide office was up for election in the immediately preceding August primary election, the number of votes cast shall be the votes cast in the last August primary election in which a statewide office was up for election.  </w:t>
      </w:r>
    </w:p>
    <w:p w14:paraId="609EF8B6" w14:textId="77777777" w:rsidR="00EB7598" w:rsidRPr="00293CD5" w:rsidRDefault="00EB7598" w:rsidP="00293CD5">
      <w:pPr>
        <w:autoSpaceDE w:val="0"/>
        <w:autoSpaceDN w:val="0"/>
        <w:adjustRightInd w:val="0"/>
        <w:spacing w:before="120" w:after="120" w:line="276" w:lineRule="auto"/>
        <w:jc w:val="both"/>
        <w:textAlignment w:val="center"/>
        <w:rPr>
          <w:rFonts w:eastAsia="Times New Roman"/>
          <w:color w:val="000000"/>
          <w:spacing w:val="-7"/>
        </w:rPr>
      </w:pPr>
      <w:r w:rsidRPr="00293CD5">
        <w:rPr>
          <w:rFonts w:eastAsia="Times New Roman"/>
          <w:color w:val="000000"/>
          <w:spacing w:val="-7"/>
        </w:rPr>
        <w:t>The number of district committee members will be determined according to the following chart: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4860"/>
      </w:tblGrid>
      <w:tr w:rsidR="00EB7598" w:rsidRPr="00293CD5" w14:paraId="5B94747D" w14:textId="77777777" w:rsidTr="00633003">
        <w:trPr>
          <w:trHeight w:val="602"/>
        </w:trPr>
        <w:tc>
          <w:tcPr>
            <w:tcW w:w="3798" w:type="dxa"/>
            <w:shd w:val="clear" w:color="auto" w:fill="F2F2F2"/>
            <w:vAlign w:val="center"/>
          </w:tcPr>
          <w:p w14:paraId="4DB83DF3" w14:textId="77777777" w:rsidR="00EB7598" w:rsidRPr="00293CD5" w:rsidRDefault="00EB7598" w:rsidP="00293CD5">
            <w:pPr>
              <w:autoSpaceDE w:val="0"/>
              <w:autoSpaceDN w:val="0"/>
              <w:adjustRightInd w:val="0"/>
              <w:spacing w:before="120" w:after="120" w:line="276" w:lineRule="auto"/>
              <w:jc w:val="center"/>
              <w:textAlignment w:val="center"/>
              <w:rPr>
                <w:rFonts w:eastAsia="Times New Roman"/>
                <w:b/>
                <w:color w:val="000000"/>
                <w:spacing w:val="-7"/>
              </w:rPr>
            </w:pPr>
            <w:r w:rsidRPr="00293CD5">
              <w:rPr>
                <w:rFonts w:eastAsia="Times New Roman"/>
                <w:b/>
                <w:color w:val="000000"/>
                <w:spacing w:val="-7"/>
              </w:rPr>
              <w:t>NUMBER OF VOTES CAST</w:t>
            </w:r>
          </w:p>
        </w:tc>
        <w:tc>
          <w:tcPr>
            <w:tcW w:w="4860" w:type="dxa"/>
            <w:shd w:val="clear" w:color="auto" w:fill="F2F2F2"/>
            <w:vAlign w:val="center"/>
          </w:tcPr>
          <w:p w14:paraId="302D7955" w14:textId="77777777" w:rsidR="00EB7598" w:rsidRPr="00293CD5" w:rsidRDefault="00EB7598" w:rsidP="00293CD5">
            <w:pPr>
              <w:autoSpaceDE w:val="0"/>
              <w:autoSpaceDN w:val="0"/>
              <w:adjustRightInd w:val="0"/>
              <w:spacing w:before="120" w:after="120" w:line="276" w:lineRule="auto"/>
              <w:jc w:val="center"/>
              <w:textAlignment w:val="center"/>
              <w:rPr>
                <w:rFonts w:eastAsia="Times New Roman"/>
                <w:b/>
                <w:color w:val="000000"/>
                <w:spacing w:val="-7"/>
              </w:rPr>
            </w:pPr>
            <w:r w:rsidRPr="00293CD5">
              <w:rPr>
                <w:rFonts w:eastAsia="Times New Roman"/>
                <w:b/>
                <w:color w:val="000000"/>
                <w:spacing w:val="-7"/>
              </w:rPr>
              <w:t>NUMBER OF MEMBERS</w:t>
            </w:r>
          </w:p>
        </w:tc>
      </w:tr>
      <w:tr w:rsidR="00625BCC" w:rsidRPr="00293CD5" w14:paraId="777A9755" w14:textId="77777777" w:rsidTr="00633003">
        <w:tc>
          <w:tcPr>
            <w:tcW w:w="3798" w:type="dxa"/>
            <w:shd w:val="clear" w:color="auto" w:fill="auto"/>
          </w:tcPr>
          <w:p w14:paraId="6945CB9B" w14:textId="77777777" w:rsidR="00625BCC" w:rsidRPr="00293CD5" w:rsidRDefault="00625BCC" w:rsidP="00293CD5">
            <w:pPr>
              <w:autoSpaceDE w:val="0"/>
              <w:autoSpaceDN w:val="0"/>
              <w:adjustRightInd w:val="0"/>
              <w:spacing w:before="120" w:after="120" w:line="276" w:lineRule="auto"/>
              <w:jc w:val="center"/>
              <w:textAlignment w:val="center"/>
              <w:rPr>
                <w:rFonts w:eastAsia="Times New Roman"/>
                <w:color w:val="000000"/>
                <w:spacing w:val="-7"/>
              </w:rPr>
            </w:pPr>
            <w:r>
              <w:rPr>
                <w:rFonts w:eastAsia="Times New Roman"/>
                <w:color w:val="000000"/>
                <w:spacing w:val="-7"/>
              </w:rPr>
              <w:t>2,000 or fewer votes</w:t>
            </w:r>
          </w:p>
        </w:tc>
        <w:tc>
          <w:tcPr>
            <w:tcW w:w="4860" w:type="dxa"/>
            <w:shd w:val="clear" w:color="auto" w:fill="auto"/>
          </w:tcPr>
          <w:p w14:paraId="35A0DE3D" w14:textId="77777777" w:rsidR="00625BCC" w:rsidRPr="00293CD5" w:rsidRDefault="007618A9" w:rsidP="00293CD5">
            <w:pPr>
              <w:autoSpaceDE w:val="0"/>
              <w:autoSpaceDN w:val="0"/>
              <w:adjustRightInd w:val="0"/>
              <w:spacing w:before="120" w:after="120" w:line="276" w:lineRule="auto"/>
              <w:jc w:val="center"/>
              <w:textAlignment w:val="center"/>
              <w:rPr>
                <w:rFonts w:eastAsia="Times New Roman"/>
                <w:color w:val="000000"/>
                <w:spacing w:val="-7"/>
              </w:rPr>
            </w:pPr>
            <w:r>
              <w:rPr>
                <w:rFonts w:eastAsia="Times New Roman"/>
                <w:color w:val="000000"/>
                <w:spacing w:val="-7"/>
              </w:rPr>
              <w:t xml:space="preserve">Only </w:t>
            </w:r>
            <w:r w:rsidR="00625BCC" w:rsidRPr="00625BCC">
              <w:rPr>
                <w:rFonts w:eastAsia="Times New Roman"/>
                <w:color w:val="000000"/>
                <w:spacing w:val="-7"/>
              </w:rPr>
              <w:t>County Chair and Vice-Chair</w:t>
            </w:r>
          </w:p>
        </w:tc>
      </w:tr>
      <w:tr w:rsidR="00EB7598" w:rsidRPr="00293CD5" w14:paraId="7A545D33" w14:textId="77777777" w:rsidTr="00633003">
        <w:tc>
          <w:tcPr>
            <w:tcW w:w="3798" w:type="dxa"/>
            <w:shd w:val="clear" w:color="auto" w:fill="auto"/>
          </w:tcPr>
          <w:p w14:paraId="350C9B87" w14:textId="77777777" w:rsidR="00EB7598" w:rsidRPr="00293CD5" w:rsidRDefault="00EB7598" w:rsidP="00293CD5">
            <w:pPr>
              <w:autoSpaceDE w:val="0"/>
              <w:autoSpaceDN w:val="0"/>
              <w:adjustRightInd w:val="0"/>
              <w:spacing w:before="120" w:after="120" w:line="276" w:lineRule="auto"/>
              <w:jc w:val="center"/>
              <w:textAlignment w:val="center"/>
              <w:rPr>
                <w:rFonts w:eastAsia="Times New Roman"/>
                <w:color w:val="000000"/>
                <w:spacing w:val="-7"/>
              </w:rPr>
            </w:pPr>
            <w:r w:rsidRPr="00293CD5">
              <w:rPr>
                <w:rFonts w:eastAsia="Times New Roman"/>
                <w:color w:val="000000"/>
                <w:spacing w:val="-7"/>
              </w:rPr>
              <w:t>2,001 – 3,000</w:t>
            </w:r>
            <w:r w:rsidR="00625BCC">
              <w:rPr>
                <w:rFonts w:eastAsia="Times New Roman"/>
                <w:color w:val="000000"/>
                <w:spacing w:val="-7"/>
              </w:rPr>
              <w:t xml:space="preserve"> Votes</w:t>
            </w:r>
          </w:p>
        </w:tc>
        <w:tc>
          <w:tcPr>
            <w:tcW w:w="4860" w:type="dxa"/>
            <w:shd w:val="clear" w:color="auto" w:fill="auto"/>
          </w:tcPr>
          <w:p w14:paraId="3FB7696D" w14:textId="77777777" w:rsidR="00EB7598" w:rsidRPr="00293CD5" w:rsidRDefault="00EB7598" w:rsidP="00293CD5">
            <w:pPr>
              <w:autoSpaceDE w:val="0"/>
              <w:autoSpaceDN w:val="0"/>
              <w:adjustRightInd w:val="0"/>
              <w:spacing w:before="120" w:after="120" w:line="276" w:lineRule="auto"/>
              <w:jc w:val="center"/>
              <w:textAlignment w:val="center"/>
              <w:rPr>
                <w:rFonts w:eastAsia="Times New Roman"/>
                <w:color w:val="000000"/>
                <w:spacing w:val="-7"/>
              </w:rPr>
            </w:pPr>
            <w:r w:rsidRPr="00293CD5">
              <w:rPr>
                <w:rFonts w:eastAsia="Times New Roman"/>
                <w:color w:val="000000"/>
                <w:spacing w:val="-7"/>
              </w:rPr>
              <w:t>2 + County Chair and Vice-Chair</w:t>
            </w:r>
          </w:p>
        </w:tc>
      </w:tr>
      <w:tr w:rsidR="00EB7598" w:rsidRPr="00293CD5" w14:paraId="75FDE961" w14:textId="77777777" w:rsidTr="00633003">
        <w:tc>
          <w:tcPr>
            <w:tcW w:w="3798" w:type="dxa"/>
            <w:shd w:val="clear" w:color="auto" w:fill="auto"/>
          </w:tcPr>
          <w:p w14:paraId="11886F3B" w14:textId="77777777" w:rsidR="00EB7598" w:rsidRPr="00293CD5" w:rsidRDefault="00EB7598" w:rsidP="00293CD5">
            <w:pPr>
              <w:autoSpaceDE w:val="0"/>
              <w:autoSpaceDN w:val="0"/>
              <w:adjustRightInd w:val="0"/>
              <w:spacing w:before="120" w:after="120" w:line="276" w:lineRule="auto"/>
              <w:jc w:val="center"/>
              <w:textAlignment w:val="center"/>
              <w:rPr>
                <w:rFonts w:eastAsia="Times New Roman"/>
                <w:color w:val="000000"/>
                <w:spacing w:val="-7"/>
              </w:rPr>
            </w:pPr>
            <w:r w:rsidRPr="00293CD5">
              <w:rPr>
                <w:rFonts w:eastAsia="Times New Roman"/>
                <w:color w:val="000000"/>
                <w:spacing w:val="-7"/>
              </w:rPr>
              <w:t>3,001 – 4,000</w:t>
            </w:r>
            <w:r w:rsidR="00625BCC">
              <w:rPr>
                <w:rFonts w:eastAsia="Times New Roman"/>
                <w:color w:val="000000"/>
                <w:spacing w:val="-7"/>
              </w:rPr>
              <w:t xml:space="preserve"> Votes</w:t>
            </w:r>
          </w:p>
        </w:tc>
        <w:tc>
          <w:tcPr>
            <w:tcW w:w="4860" w:type="dxa"/>
            <w:shd w:val="clear" w:color="auto" w:fill="auto"/>
          </w:tcPr>
          <w:p w14:paraId="3A1FEE18" w14:textId="77777777" w:rsidR="00EB7598" w:rsidRPr="00293CD5" w:rsidRDefault="00EB7598" w:rsidP="00293CD5">
            <w:pPr>
              <w:autoSpaceDE w:val="0"/>
              <w:autoSpaceDN w:val="0"/>
              <w:adjustRightInd w:val="0"/>
              <w:spacing w:before="120" w:after="120" w:line="276" w:lineRule="auto"/>
              <w:jc w:val="center"/>
              <w:textAlignment w:val="center"/>
              <w:rPr>
                <w:rFonts w:eastAsia="Times New Roman"/>
                <w:color w:val="000000"/>
                <w:spacing w:val="-7"/>
              </w:rPr>
            </w:pPr>
            <w:r w:rsidRPr="00293CD5">
              <w:rPr>
                <w:rFonts w:eastAsia="Times New Roman"/>
                <w:color w:val="000000"/>
                <w:spacing w:val="-7"/>
              </w:rPr>
              <w:t>4 + County Chair and Vice-Chair</w:t>
            </w:r>
          </w:p>
        </w:tc>
      </w:tr>
      <w:tr w:rsidR="00EB7598" w:rsidRPr="00293CD5" w14:paraId="07F9D07F" w14:textId="77777777" w:rsidTr="00633003">
        <w:tc>
          <w:tcPr>
            <w:tcW w:w="3798" w:type="dxa"/>
            <w:shd w:val="clear" w:color="auto" w:fill="auto"/>
          </w:tcPr>
          <w:p w14:paraId="28EF2633" w14:textId="77777777" w:rsidR="00EB7598" w:rsidRPr="00293CD5" w:rsidRDefault="00EB7598" w:rsidP="00293CD5">
            <w:pPr>
              <w:autoSpaceDE w:val="0"/>
              <w:autoSpaceDN w:val="0"/>
              <w:adjustRightInd w:val="0"/>
              <w:spacing w:before="120" w:after="120" w:line="276" w:lineRule="auto"/>
              <w:jc w:val="center"/>
              <w:textAlignment w:val="center"/>
              <w:rPr>
                <w:rFonts w:eastAsia="Times New Roman"/>
                <w:color w:val="000000"/>
                <w:spacing w:val="-7"/>
              </w:rPr>
            </w:pPr>
            <w:r w:rsidRPr="00293CD5">
              <w:rPr>
                <w:rFonts w:eastAsia="Times New Roman"/>
                <w:color w:val="000000"/>
                <w:spacing w:val="-7"/>
              </w:rPr>
              <w:t>4,001 – 5,000</w:t>
            </w:r>
            <w:r w:rsidR="00625BCC">
              <w:rPr>
                <w:rFonts w:eastAsia="Times New Roman"/>
                <w:color w:val="000000"/>
                <w:spacing w:val="-7"/>
              </w:rPr>
              <w:t xml:space="preserve"> Votes</w:t>
            </w:r>
          </w:p>
        </w:tc>
        <w:tc>
          <w:tcPr>
            <w:tcW w:w="4860" w:type="dxa"/>
            <w:shd w:val="clear" w:color="auto" w:fill="auto"/>
          </w:tcPr>
          <w:p w14:paraId="79994505" w14:textId="77777777" w:rsidR="00EB7598" w:rsidRPr="00293CD5" w:rsidRDefault="00EB7598" w:rsidP="00293CD5">
            <w:pPr>
              <w:autoSpaceDE w:val="0"/>
              <w:autoSpaceDN w:val="0"/>
              <w:adjustRightInd w:val="0"/>
              <w:spacing w:before="120" w:after="120" w:line="276" w:lineRule="auto"/>
              <w:jc w:val="center"/>
              <w:textAlignment w:val="center"/>
              <w:rPr>
                <w:rFonts w:eastAsia="Times New Roman"/>
                <w:color w:val="000000"/>
                <w:spacing w:val="-7"/>
              </w:rPr>
            </w:pPr>
            <w:r w:rsidRPr="00293CD5">
              <w:rPr>
                <w:rFonts w:eastAsia="Times New Roman"/>
                <w:color w:val="000000"/>
                <w:spacing w:val="-7"/>
              </w:rPr>
              <w:t>6 + County Chair and Vice-Chair</w:t>
            </w:r>
          </w:p>
        </w:tc>
      </w:tr>
      <w:tr w:rsidR="00EB7598" w:rsidRPr="00293CD5" w14:paraId="15630748" w14:textId="77777777" w:rsidTr="00633003">
        <w:tc>
          <w:tcPr>
            <w:tcW w:w="3798" w:type="dxa"/>
            <w:shd w:val="clear" w:color="auto" w:fill="auto"/>
          </w:tcPr>
          <w:p w14:paraId="15C05F65" w14:textId="77777777" w:rsidR="00EB7598" w:rsidRPr="00293CD5" w:rsidRDefault="00EB7598" w:rsidP="00293CD5">
            <w:pPr>
              <w:autoSpaceDE w:val="0"/>
              <w:autoSpaceDN w:val="0"/>
              <w:adjustRightInd w:val="0"/>
              <w:spacing w:before="120" w:after="120" w:line="276" w:lineRule="auto"/>
              <w:jc w:val="center"/>
              <w:textAlignment w:val="center"/>
              <w:rPr>
                <w:rFonts w:eastAsia="Times New Roman"/>
                <w:color w:val="000000"/>
                <w:spacing w:val="-7"/>
              </w:rPr>
            </w:pPr>
            <w:r w:rsidRPr="00293CD5">
              <w:rPr>
                <w:rFonts w:eastAsia="Times New Roman"/>
                <w:color w:val="000000"/>
                <w:spacing w:val="-7"/>
              </w:rPr>
              <w:lastRenderedPageBreak/>
              <w:t>5,001 – 6,000</w:t>
            </w:r>
            <w:r w:rsidR="00625BCC">
              <w:rPr>
                <w:rFonts w:eastAsia="Times New Roman"/>
                <w:color w:val="000000"/>
                <w:spacing w:val="-7"/>
              </w:rPr>
              <w:t xml:space="preserve"> Votes</w:t>
            </w:r>
          </w:p>
        </w:tc>
        <w:tc>
          <w:tcPr>
            <w:tcW w:w="4860" w:type="dxa"/>
            <w:shd w:val="clear" w:color="auto" w:fill="auto"/>
          </w:tcPr>
          <w:p w14:paraId="10187591" w14:textId="77777777" w:rsidR="00EB7598" w:rsidRPr="00293CD5" w:rsidRDefault="00EB7598" w:rsidP="00293CD5">
            <w:pPr>
              <w:autoSpaceDE w:val="0"/>
              <w:autoSpaceDN w:val="0"/>
              <w:adjustRightInd w:val="0"/>
              <w:spacing w:before="120" w:after="120" w:line="276" w:lineRule="auto"/>
              <w:jc w:val="center"/>
              <w:textAlignment w:val="center"/>
              <w:rPr>
                <w:rFonts w:eastAsia="Times New Roman"/>
                <w:color w:val="000000"/>
                <w:spacing w:val="-7"/>
              </w:rPr>
            </w:pPr>
            <w:r w:rsidRPr="00293CD5">
              <w:rPr>
                <w:rFonts w:eastAsia="Times New Roman"/>
                <w:color w:val="000000"/>
                <w:spacing w:val="-7"/>
              </w:rPr>
              <w:t>8 + County Chair and Vice-Chair</w:t>
            </w:r>
          </w:p>
        </w:tc>
      </w:tr>
      <w:tr w:rsidR="00EB7598" w:rsidRPr="00293CD5" w14:paraId="231440A8" w14:textId="77777777" w:rsidTr="00633003">
        <w:tc>
          <w:tcPr>
            <w:tcW w:w="3798" w:type="dxa"/>
            <w:shd w:val="clear" w:color="auto" w:fill="auto"/>
          </w:tcPr>
          <w:p w14:paraId="131B1333" w14:textId="77777777" w:rsidR="00EB7598" w:rsidRPr="00293CD5" w:rsidRDefault="00EB7598" w:rsidP="00293CD5">
            <w:pPr>
              <w:autoSpaceDE w:val="0"/>
              <w:autoSpaceDN w:val="0"/>
              <w:adjustRightInd w:val="0"/>
              <w:spacing w:before="120" w:after="120" w:line="276" w:lineRule="auto"/>
              <w:jc w:val="center"/>
              <w:textAlignment w:val="center"/>
              <w:rPr>
                <w:rFonts w:eastAsia="Times New Roman"/>
                <w:color w:val="000000"/>
                <w:spacing w:val="-7"/>
              </w:rPr>
            </w:pPr>
            <w:r w:rsidRPr="00293CD5">
              <w:rPr>
                <w:rFonts w:eastAsia="Times New Roman"/>
                <w:color w:val="000000"/>
                <w:spacing w:val="-7"/>
              </w:rPr>
              <w:t>Etc.</w:t>
            </w:r>
          </w:p>
        </w:tc>
        <w:tc>
          <w:tcPr>
            <w:tcW w:w="4860" w:type="dxa"/>
            <w:shd w:val="clear" w:color="auto" w:fill="auto"/>
          </w:tcPr>
          <w:p w14:paraId="10BC4E4B" w14:textId="77777777" w:rsidR="00EB7598" w:rsidRPr="00293CD5" w:rsidRDefault="00EB7598" w:rsidP="00293CD5">
            <w:pPr>
              <w:autoSpaceDE w:val="0"/>
              <w:autoSpaceDN w:val="0"/>
              <w:adjustRightInd w:val="0"/>
              <w:spacing w:before="120" w:after="120" w:line="276" w:lineRule="auto"/>
              <w:jc w:val="center"/>
              <w:textAlignment w:val="center"/>
              <w:rPr>
                <w:rFonts w:eastAsia="Times New Roman"/>
                <w:color w:val="000000"/>
                <w:spacing w:val="-7"/>
              </w:rPr>
            </w:pPr>
            <w:r w:rsidRPr="00293CD5">
              <w:rPr>
                <w:rFonts w:eastAsia="Times New Roman"/>
                <w:color w:val="000000"/>
                <w:spacing w:val="-7"/>
              </w:rPr>
              <w:t>Etc.</w:t>
            </w:r>
          </w:p>
        </w:tc>
      </w:tr>
    </w:tbl>
    <w:p w14:paraId="5B01235A" w14:textId="77777777" w:rsidR="00EB7598" w:rsidRPr="00293CD5" w:rsidRDefault="00EB7598" w:rsidP="00293CD5">
      <w:pPr>
        <w:autoSpaceDE w:val="0"/>
        <w:autoSpaceDN w:val="0"/>
        <w:adjustRightInd w:val="0"/>
        <w:spacing w:before="120" w:after="120" w:line="276" w:lineRule="auto"/>
        <w:jc w:val="both"/>
        <w:textAlignment w:val="center"/>
        <w:rPr>
          <w:rFonts w:eastAsia="Times New Roman"/>
          <w:color w:val="000000"/>
          <w:spacing w:val="-7"/>
        </w:rPr>
      </w:pPr>
    </w:p>
    <w:p w14:paraId="55B627FC" w14:textId="77777777" w:rsidR="00EB7598" w:rsidRPr="00293CD5" w:rsidRDefault="00EB7598"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(C)</w:t>
      </w:r>
      <w:r w:rsidRPr="00293CD5">
        <w:rPr>
          <w:rFonts w:eastAsia="Times New Roman"/>
          <w:color w:val="000000"/>
          <w:spacing w:val="-7"/>
        </w:rPr>
        <w:tab/>
      </w:r>
      <w:r w:rsidRPr="00293CD5">
        <w:rPr>
          <w:rFonts w:eastAsia="Times New Roman"/>
          <w:i/>
          <w:color w:val="000000"/>
          <w:spacing w:val="-7"/>
          <w:u w:val="single"/>
        </w:rPr>
        <w:t>Alternate Members:</w:t>
      </w:r>
      <w:r w:rsidRPr="00293CD5">
        <w:rPr>
          <w:rFonts w:eastAsia="Times New Roman"/>
          <w:color w:val="000000"/>
          <w:spacing w:val="-7"/>
        </w:rPr>
        <w:t xml:space="preserve">  When the district committee members are chosen by the county committee, up to the same number of alternates shall also be chosen.  </w:t>
      </w:r>
    </w:p>
    <w:p w14:paraId="4828C4CA" w14:textId="77777777" w:rsidR="00EB7598" w:rsidRPr="00293CD5" w:rsidRDefault="00EB7598" w:rsidP="00293CD5">
      <w:p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(i)</w:t>
      </w:r>
      <w:r w:rsidRPr="00293CD5">
        <w:rPr>
          <w:rFonts w:eastAsia="Times New Roman"/>
          <w:color w:val="000000"/>
          <w:spacing w:val="-7"/>
        </w:rPr>
        <w:tab/>
      </w:r>
      <w:r w:rsidRPr="00293CD5">
        <w:rPr>
          <w:rFonts w:eastAsia="Times New Roman"/>
          <w:i/>
          <w:color w:val="000000"/>
          <w:spacing w:val="-7"/>
          <w:u w:val="single"/>
        </w:rPr>
        <w:t>Alternates for County Chair and Vice-Chair:</w:t>
      </w:r>
      <w:r w:rsidRPr="00293CD5">
        <w:rPr>
          <w:rFonts w:eastAsia="Times New Roman"/>
          <w:color w:val="000000"/>
          <w:spacing w:val="-7"/>
        </w:rPr>
        <w:t xml:space="preserve">  Two alternate district committee members shall be chosen, one for the chair and one for the vice chair of each county.  Unless otherwise elected in accordance with these rules, the district committee alternate members are the elected secretary and elected treasurer of the county committee.  </w:t>
      </w:r>
    </w:p>
    <w:p w14:paraId="5F1255D8" w14:textId="77777777" w:rsidR="00EB7598" w:rsidRPr="00293CD5" w:rsidRDefault="00EB7598" w:rsidP="00293CD5">
      <w:p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(ii)</w:t>
      </w:r>
      <w:r w:rsidRPr="00293CD5">
        <w:rPr>
          <w:rFonts w:eastAsia="Times New Roman"/>
          <w:color w:val="000000"/>
          <w:spacing w:val="-7"/>
        </w:rPr>
        <w:tab/>
      </w:r>
      <w:r w:rsidRPr="00293CD5">
        <w:rPr>
          <w:rFonts w:eastAsia="Times New Roman"/>
          <w:i/>
          <w:color w:val="000000"/>
          <w:spacing w:val="-7"/>
          <w:u w:val="single"/>
        </w:rPr>
        <w:t>Alternate Members:</w:t>
      </w:r>
      <w:r w:rsidRPr="00293CD5">
        <w:rPr>
          <w:rFonts w:eastAsia="Times New Roman"/>
          <w:color w:val="000000"/>
          <w:spacing w:val="-7"/>
        </w:rPr>
        <w:t xml:space="preserve">  Alternate members shall be listed by descending vote number and shall be appointed as needed by the chair or vice chair to fill vacancies of members who are absent at the time of a district committee meeting.</w:t>
      </w:r>
    </w:p>
    <w:p w14:paraId="5D741EDA" w14:textId="77777777" w:rsidR="00EB7598" w:rsidRPr="00293CD5" w:rsidRDefault="00EB7598" w:rsidP="00293CD5">
      <w:pPr>
        <w:autoSpaceDE w:val="0"/>
        <w:autoSpaceDN w:val="0"/>
        <w:adjustRightInd w:val="0"/>
        <w:spacing w:before="120" w:after="120" w:line="276" w:lineRule="auto"/>
        <w:ind w:left="720" w:hanging="720"/>
        <w:jc w:val="both"/>
        <w:textAlignment w:val="center"/>
        <w:rPr>
          <w:rFonts w:eastAsia="Times New Roman"/>
          <w:color w:val="000000"/>
          <w:spacing w:val="-7"/>
          <w:u w:val="single"/>
        </w:rPr>
      </w:pPr>
      <w:r w:rsidRPr="00293CD5">
        <w:rPr>
          <w:rFonts w:eastAsia="Times New Roman"/>
          <w:color w:val="000000"/>
          <w:spacing w:val="-7"/>
        </w:rPr>
        <w:t>(D)</w:t>
      </w:r>
      <w:r w:rsidRPr="00293CD5">
        <w:rPr>
          <w:rFonts w:eastAsia="Times New Roman"/>
          <w:color w:val="000000"/>
          <w:spacing w:val="-7"/>
        </w:rPr>
        <w:tab/>
      </w:r>
      <w:r w:rsidRPr="00293CD5">
        <w:rPr>
          <w:rFonts w:eastAsia="Times New Roman"/>
          <w:i/>
          <w:color w:val="000000"/>
          <w:spacing w:val="-7"/>
          <w:u w:val="single"/>
        </w:rPr>
        <w:t>County in Two or More Districts</w:t>
      </w:r>
      <w:r w:rsidRPr="00293CD5">
        <w:rPr>
          <w:rFonts w:eastAsia="Times New Roman"/>
          <w:color w:val="000000"/>
          <w:spacing w:val="-7"/>
        </w:rPr>
        <w:t xml:space="preserve">:  In the event a county is partly in each of two or more congressional districts, the county chair and vice chair shall be members of each congressional district committee and their alternates, alternate members of each congressional district committee.  </w:t>
      </w:r>
    </w:p>
    <w:p w14:paraId="4AD073CD" w14:textId="77777777" w:rsidR="00EB7598" w:rsidRPr="00293CD5" w:rsidRDefault="00EB7598"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color w:val="000000"/>
          <w:spacing w:val="-7"/>
        </w:rPr>
        <w:t xml:space="preserve">The county’s entitlement to additional members shall be computed for the county as a whole, but allocated separately for each such district as specified on the basis of the votes cast by Republican voters in each district at such primary election.  </w:t>
      </w:r>
    </w:p>
    <w:p w14:paraId="39F75AD0" w14:textId="77777777" w:rsidR="00EB7598" w:rsidRPr="00293CD5" w:rsidRDefault="00EB7598"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color w:val="000000"/>
          <w:spacing w:val="-7"/>
        </w:rPr>
        <w:t xml:space="preserve">Additional members of each congressional district committee shall be elected by the precinct committeemen and committeewomen from their congressional district.  </w:t>
      </w:r>
    </w:p>
    <w:p w14:paraId="6163A125" w14:textId="77777777" w:rsidR="00EB7598" w:rsidRPr="00293CD5" w:rsidRDefault="00EB7598"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(E)</w:t>
      </w:r>
      <w:r w:rsidRPr="00293CD5">
        <w:rPr>
          <w:rFonts w:eastAsia="Times New Roman"/>
          <w:color w:val="000000"/>
          <w:spacing w:val="-7"/>
        </w:rPr>
        <w:tab/>
      </w:r>
      <w:r w:rsidRPr="00293CD5">
        <w:rPr>
          <w:rFonts w:eastAsia="Times New Roman"/>
          <w:i/>
          <w:color w:val="000000"/>
          <w:spacing w:val="-7"/>
          <w:u w:val="single"/>
        </w:rPr>
        <w:t>Term of Office</w:t>
      </w:r>
      <w:r w:rsidRPr="00293CD5">
        <w:rPr>
          <w:rFonts w:eastAsia="Times New Roman"/>
          <w:color w:val="000000"/>
          <w:spacing w:val="-7"/>
        </w:rPr>
        <w:t>: The term of members and alternate members of the district committee shall commence on the 15th day following the November general election or when elected, whichever is later</w:t>
      </w:r>
      <w:r w:rsidRPr="00293CD5">
        <w:rPr>
          <w:rFonts w:eastAsia="Times New Roman"/>
          <w:color w:val="000000"/>
          <w:spacing w:val="-7"/>
          <w:u w:val="single"/>
        </w:rPr>
        <w:t>,</w:t>
      </w:r>
      <w:r w:rsidRPr="00293CD5">
        <w:rPr>
          <w:rFonts w:eastAsia="Times New Roman"/>
          <w:color w:val="000000"/>
          <w:spacing w:val="-7"/>
        </w:rPr>
        <w:t xml:space="preserve"> and end on the 14th day following the next November general election or on the election of the new delegates, whichever is later.  </w:t>
      </w:r>
    </w:p>
    <w:p w14:paraId="462A0280" w14:textId="77777777" w:rsidR="00EB7598" w:rsidRPr="00293CD5" w:rsidRDefault="00EB7598"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color w:val="000000"/>
          <w:spacing w:val="-7"/>
        </w:rPr>
        <w:t xml:space="preserve">Changes in apportionment of membership shall be effective on the 15th day following the November general election.  </w:t>
      </w:r>
    </w:p>
    <w:p w14:paraId="54AEBE38" w14:textId="77777777" w:rsidR="00EB7598" w:rsidRPr="00293CD5" w:rsidRDefault="00EB7598"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(F)</w:t>
      </w:r>
      <w:r w:rsidRPr="00293CD5">
        <w:rPr>
          <w:rFonts w:eastAsia="Times New Roman"/>
          <w:color w:val="000000"/>
          <w:spacing w:val="-7"/>
        </w:rPr>
        <w:tab/>
      </w:r>
      <w:r w:rsidRPr="00293CD5">
        <w:rPr>
          <w:rFonts w:eastAsia="Times New Roman"/>
          <w:i/>
          <w:color w:val="000000"/>
          <w:spacing w:val="-7"/>
          <w:u w:val="single"/>
        </w:rPr>
        <w:t>Conduct of District Committee Reorganization Meeting:</w:t>
      </w:r>
      <w:r w:rsidRPr="00293CD5">
        <w:rPr>
          <w:rFonts w:eastAsia="Times New Roman"/>
          <w:color w:val="000000"/>
          <w:spacing w:val="-7"/>
        </w:rPr>
        <w:t xml:space="preserve">  At the time a reorganizational meeting is called, the incumbent congressional district chair shall provide a copy of the proposed rules governing such meeting to all persons qualified to vote at such meeting.</w:t>
      </w:r>
    </w:p>
    <w:p w14:paraId="4EC43C64" w14:textId="77777777" w:rsidR="00EB7598" w:rsidRPr="00293CD5" w:rsidRDefault="00EB7598" w:rsidP="00293CD5">
      <w:pPr>
        <w:pStyle w:val="ListParagraph"/>
        <w:numPr>
          <w:ilvl w:val="0"/>
          <w:numId w:val="20"/>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color w:val="000000"/>
          <w:spacing w:val="-7"/>
          <w:sz w:val="24"/>
          <w:szCs w:val="24"/>
        </w:rPr>
        <w:t>No district committee member shall be represented by proxy</w:t>
      </w:r>
    </w:p>
    <w:p w14:paraId="594D9E32" w14:textId="77777777" w:rsidR="00EB7598" w:rsidRPr="00293CD5" w:rsidRDefault="00EB7598" w:rsidP="00293CD5">
      <w:pPr>
        <w:pStyle w:val="ListParagraph"/>
        <w:numPr>
          <w:ilvl w:val="0"/>
          <w:numId w:val="20"/>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color w:val="000000"/>
          <w:spacing w:val="-7"/>
          <w:sz w:val="24"/>
          <w:szCs w:val="24"/>
        </w:rPr>
        <w:t xml:space="preserve">Each congressional district committee shall organize by electing a chair, vice chair, a secretary, and a treasurer.  </w:t>
      </w:r>
    </w:p>
    <w:p w14:paraId="11BAC426" w14:textId="77777777" w:rsidR="00EB7598" w:rsidRPr="00293CD5" w:rsidRDefault="00EB7598" w:rsidP="00293CD5">
      <w:pPr>
        <w:pStyle w:val="ListParagraph"/>
        <w:numPr>
          <w:ilvl w:val="0"/>
          <w:numId w:val="20"/>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color w:val="000000"/>
          <w:spacing w:val="-7"/>
          <w:sz w:val="24"/>
          <w:szCs w:val="24"/>
        </w:rPr>
        <w:lastRenderedPageBreak/>
        <w:t xml:space="preserve">It shall not be necessary for an officer of the district committee to be a member of the district committee.  </w:t>
      </w:r>
    </w:p>
    <w:p w14:paraId="4503B36E" w14:textId="77777777" w:rsidR="00EB7598" w:rsidRPr="00293CD5" w:rsidRDefault="00EB7598" w:rsidP="00293CD5">
      <w:pPr>
        <w:pStyle w:val="ListParagraph"/>
        <w:numPr>
          <w:ilvl w:val="0"/>
          <w:numId w:val="20"/>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color w:val="000000"/>
          <w:spacing w:val="-7"/>
          <w:sz w:val="24"/>
          <w:szCs w:val="24"/>
        </w:rPr>
        <w:t xml:space="preserve">A reorganization meeting shall be called by the congressional district chair, or if the chair fails to do so for any reason by the congressional district vice chair.  </w:t>
      </w:r>
    </w:p>
    <w:p w14:paraId="3A0763B2" w14:textId="77777777" w:rsidR="00EB7598" w:rsidRPr="00293CD5" w:rsidRDefault="00EB7598" w:rsidP="00293CD5">
      <w:pPr>
        <w:pStyle w:val="ListParagraph"/>
        <w:numPr>
          <w:ilvl w:val="0"/>
          <w:numId w:val="20"/>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color w:val="000000"/>
          <w:spacing w:val="-7"/>
          <w:sz w:val="24"/>
          <w:szCs w:val="24"/>
        </w:rPr>
        <w:t>The reorganization meeting shall be held within the district not earlier than December 1st of each even-numbered year and not later than the second Saturday in January of the following year.</w:t>
      </w:r>
    </w:p>
    <w:p w14:paraId="48886A3F" w14:textId="77777777" w:rsidR="00EB7598" w:rsidRPr="00293CD5" w:rsidRDefault="00EB7598" w:rsidP="00293CD5">
      <w:pPr>
        <w:pStyle w:val="ListParagraph"/>
        <w:numPr>
          <w:ilvl w:val="0"/>
          <w:numId w:val="20"/>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color w:val="000000"/>
          <w:spacing w:val="-7"/>
          <w:sz w:val="24"/>
          <w:szCs w:val="24"/>
        </w:rPr>
        <w:t xml:space="preserve">At the district committee reorganization meeting, it shall elect that district’s 37 members and 37 alternate members of the state committee.  </w:t>
      </w:r>
    </w:p>
    <w:p w14:paraId="3460D0C6" w14:textId="77777777" w:rsidR="00EB7598" w:rsidRPr="00293CD5" w:rsidRDefault="00EB7598" w:rsidP="00293CD5">
      <w:pPr>
        <w:pStyle w:val="ListParagraph"/>
        <w:numPr>
          <w:ilvl w:val="0"/>
          <w:numId w:val="20"/>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color w:val="000000"/>
          <w:spacing w:val="-7"/>
          <w:sz w:val="24"/>
          <w:szCs w:val="24"/>
        </w:rPr>
        <w:t>Notice requirements for district committee meetings may be established by State or District Bylaw.</w:t>
      </w:r>
    </w:p>
    <w:p w14:paraId="01360643" w14:textId="77777777" w:rsidR="00EB7598" w:rsidRPr="00293CD5" w:rsidRDefault="00EB7598"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(G)</w:t>
      </w:r>
      <w:r w:rsidRPr="00293CD5">
        <w:rPr>
          <w:rFonts w:eastAsia="Times New Roman"/>
          <w:color w:val="000000"/>
          <w:spacing w:val="-7"/>
        </w:rPr>
        <w:tab/>
      </w:r>
      <w:r w:rsidRPr="00293CD5">
        <w:rPr>
          <w:rFonts w:eastAsia="Times New Roman"/>
          <w:i/>
          <w:color w:val="000000"/>
          <w:spacing w:val="-7"/>
          <w:u w:val="single"/>
        </w:rPr>
        <w:t>Effect of</w:t>
      </w:r>
      <w:r w:rsidRPr="00293CD5">
        <w:rPr>
          <w:rFonts w:eastAsia="Times New Roman"/>
          <w:b/>
          <w:i/>
          <w:color w:val="000000"/>
          <w:spacing w:val="-7"/>
          <w:u w:val="single"/>
        </w:rPr>
        <w:t xml:space="preserve"> </w:t>
      </w:r>
      <w:r w:rsidRPr="00293CD5">
        <w:rPr>
          <w:rFonts w:eastAsia="Times New Roman"/>
          <w:i/>
          <w:color w:val="000000"/>
          <w:spacing w:val="-7"/>
          <w:u w:val="single"/>
        </w:rPr>
        <w:t>Redistricting:</w:t>
      </w:r>
      <w:r w:rsidRPr="00293CD5">
        <w:rPr>
          <w:rFonts w:eastAsia="Times New Roman"/>
          <w:color w:val="000000"/>
          <w:spacing w:val="-7"/>
        </w:rPr>
        <w:t xml:space="preserve"> In the event of redistricting of any congressional district, the state chair may call a meeting of all county chairs and vice chairs of counties located in whole or in part within the new congressional district and all persons residing within the newly constituted congressional district who were previously members of any Kansas congressional district committee.  </w:t>
      </w:r>
    </w:p>
    <w:p w14:paraId="109AF303" w14:textId="77777777" w:rsidR="00EB7598" w:rsidRPr="00293CD5" w:rsidRDefault="00EB7598"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(H)</w:t>
      </w:r>
      <w:r w:rsidRPr="00293CD5">
        <w:rPr>
          <w:rFonts w:eastAsia="Times New Roman"/>
          <w:color w:val="000000"/>
          <w:spacing w:val="-7"/>
        </w:rPr>
        <w:tab/>
      </w:r>
      <w:r w:rsidRPr="00293CD5">
        <w:rPr>
          <w:rFonts w:eastAsia="Times New Roman"/>
          <w:i/>
          <w:color w:val="000000"/>
          <w:spacing w:val="-7"/>
          <w:u w:val="single"/>
        </w:rPr>
        <w:t>Effect of Reapportionment:</w:t>
      </w:r>
      <w:r w:rsidRPr="00293CD5">
        <w:rPr>
          <w:rFonts w:eastAsia="Times New Roman"/>
          <w:color w:val="000000"/>
          <w:spacing w:val="-7"/>
        </w:rPr>
        <w:t xml:space="preserve">  In the event of reapportionment under the circumstances where the total number of Kansas congressional seats has changed, the state chair shall call such a meeting to reorganize for each newly constituted Congressional district.  Such meeting shall organize a new congressional district c</w:t>
      </w:r>
      <w:r w:rsidR="004E69AD">
        <w:rPr>
          <w:rFonts w:eastAsia="Times New Roman"/>
          <w:color w:val="000000"/>
          <w:spacing w:val="-7"/>
        </w:rPr>
        <w:t>ommittee and elect officers for</w:t>
      </w:r>
      <w:r w:rsidRPr="00293CD5">
        <w:rPr>
          <w:rFonts w:eastAsia="Times New Roman"/>
          <w:color w:val="000000"/>
          <w:spacing w:val="-7"/>
        </w:rPr>
        <w:t xml:space="preserve"> each committee.  </w:t>
      </w:r>
    </w:p>
    <w:p w14:paraId="23697630" w14:textId="77777777" w:rsidR="00EB7598" w:rsidRPr="00293CD5" w:rsidRDefault="00EB7598"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color w:val="000000"/>
          <w:spacing w:val="-7"/>
        </w:rPr>
        <w:t>Previously elected alternate members who reside in a new congressional district may be reassigned by the appropriate county chair to replace an absent member in the new congressional district in the same manner as stated in Article V(B) above.</w:t>
      </w:r>
    </w:p>
    <w:p w14:paraId="1FE7C1FB" w14:textId="77777777" w:rsidR="008D04E2" w:rsidRDefault="00EB7598"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(I)</w:t>
      </w:r>
      <w:r w:rsidRPr="00293CD5">
        <w:rPr>
          <w:rFonts w:eastAsia="Times New Roman"/>
          <w:color w:val="000000"/>
          <w:spacing w:val="-7"/>
        </w:rPr>
        <w:tab/>
      </w:r>
      <w:r w:rsidRPr="00293CD5">
        <w:rPr>
          <w:rFonts w:eastAsia="Times New Roman"/>
          <w:i/>
          <w:color w:val="000000"/>
          <w:spacing w:val="-7"/>
          <w:u w:val="single"/>
        </w:rPr>
        <w:t>Congressional Vacancy:</w:t>
      </w:r>
      <w:r w:rsidRPr="00293CD5">
        <w:rPr>
          <w:rFonts w:eastAsia="Times New Roman"/>
          <w:color w:val="000000"/>
          <w:spacing w:val="-7"/>
        </w:rPr>
        <w:t xml:space="preserve">  In the absence of a congressional district committee rule to the contrary, a “congressional district convention” (as that phrase is used in K.S.A. 25-3504) shall consist of the congressional district committee.</w:t>
      </w:r>
    </w:p>
    <w:p w14:paraId="19096E4D" w14:textId="77777777" w:rsidR="00C3633E" w:rsidRPr="00C3633E" w:rsidRDefault="00C3633E"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Pr>
          <w:rFonts w:eastAsia="Times New Roman"/>
          <w:color w:val="000000"/>
          <w:spacing w:val="-7"/>
        </w:rPr>
        <w:t>(J)</w:t>
      </w:r>
      <w:r>
        <w:rPr>
          <w:rFonts w:eastAsia="Times New Roman"/>
          <w:color w:val="000000"/>
          <w:spacing w:val="-7"/>
        </w:rPr>
        <w:tab/>
      </w:r>
      <w:r>
        <w:rPr>
          <w:rFonts w:eastAsia="Times New Roman"/>
          <w:i/>
          <w:color w:val="000000"/>
          <w:spacing w:val="-7"/>
          <w:u w:val="single"/>
        </w:rPr>
        <w:t>District Convention:</w:t>
      </w:r>
      <w:r>
        <w:rPr>
          <w:rFonts w:eastAsia="Times New Roman"/>
          <w:i/>
          <w:color w:val="000000"/>
          <w:spacing w:val="-7"/>
        </w:rPr>
        <w:t xml:space="preserve">  </w:t>
      </w:r>
      <w:r>
        <w:rPr>
          <w:rFonts w:eastAsia="Times New Roman"/>
          <w:color w:val="000000"/>
          <w:spacing w:val="-7"/>
        </w:rPr>
        <w:t xml:space="preserve">Any time a statute, regulation, or </w:t>
      </w:r>
      <w:r w:rsidR="00625BCC">
        <w:rPr>
          <w:rFonts w:eastAsia="Times New Roman"/>
          <w:color w:val="000000"/>
          <w:spacing w:val="-7"/>
        </w:rPr>
        <w:t xml:space="preserve">national </w:t>
      </w:r>
      <w:r>
        <w:rPr>
          <w:rFonts w:eastAsia="Times New Roman"/>
          <w:color w:val="000000"/>
          <w:spacing w:val="-7"/>
        </w:rPr>
        <w:t xml:space="preserve">party rule requires the meeting of a district convention, it shall consist of the congressional district committee.  </w:t>
      </w:r>
    </w:p>
    <w:p w14:paraId="19D92CF8" w14:textId="77777777" w:rsidR="008D04E2" w:rsidRPr="00293CD5" w:rsidRDefault="008D04E2"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p>
    <w:p w14:paraId="3B9EEFA3" w14:textId="77777777" w:rsidR="005D794D" w:rsidRPr="00293CD5" w:rsidRDefault="005D794D" w:rsidP="00293CD5">
      <w:pPr>
        <w:pStyle w:val="Noparagraphstyle"/>
        <w:spacing w:before="120" w:after="120" w:line="276" w:lineRule="auto"/>
        <w:jc w:val="center"/>
        <w:rPr>
          <w:spacing w:val="-7"/>
          <w:u w:val="single"/>
        </w:rPr>
      </w:pPr>
      <w:r w:rsidRPr="00293CD5">
        <w:rPr>
          <w:b/>
          <w:bCs/>
          <w:spacing w:val="-7"/>
          <w:u w:val="single"/>
        </w:rPr>
        <w:t xml:space="preserve">ARTICLE VI: </w:t>
      </w:r>
      <w:r w:rsidR="0075349E" w:rsidRPr="00293CD5">
        <w:rPr>
          <w:b/>
          <w:bCs/>
          <w:spacing w:val="-7"/>
          <w:u w:val="single"/>
        </w:rPr>
        <w:t xml:space="preserve">  STATE COMMITTEE</w:t>
      </w:r>
    </w:p>
    <w:p w14:paraId="5B5C11A0" w14:textId="77777777" w:rsidR="00EB7598" w:rsidRPr="00293CD5" w:rsidRDefault="00EB7598" w:rsidP="00293CD5">
      <w:pPr>
        <w:numPr>
          <w:ilvl w:val="0"/>
          <w:numId w:val="21"/>
        </w:numPr>
        <w:autoSpaceDE w:val="0"/>
        <w:autoSpaceDN w:val="0"/>
        <w:adjustRightInd w:val="0"/>
        <w:spacing w:before="120" w:after="120" w:line="276" w:lineRule="auto"/>
        <w:ind w:hanging="720"/>
        <w:jc w:val="both"/>
        <w:textAlignment w:val="center"/>
        <w:rPr>
          <w:rFonts w:eastAsia="Times New Roman"/>
          <w:color w:val="000000"/>
          <w:spacing w:val="-7"/>
        </w:rPr>
      </w:pPr>
      <w:r w:rsidRPr="00293CD5">
        <w:rPr>
          <w:rFonts w:eastAsia="Times New Roman"/>
          <w:i/>
          <w:color w:val="000000"/>
          <w:spacing w:val="-7"/>
          <w:u w:val="single"/>
        </w:rPr>
        <w:t>Sets Policy:</w:t>
      </w:r>
      <w:r w:rsidRPr="00293CD5">
        <w:rPr>
          <w:rFonts w:eastAsia="Times New Roman"/>
          <w:color w:val="000000"/>
          <w:spacing w:val="-7"/>
        </w:rPr>
        <w:t xml:space="preserve">  The state committee sets the policy for the Kansas Republican Party.</w:t>
      </w:r>
    </w:p>
    <w:p w14:paraId="761CFB57" w14:textId="77777777" w:rsidR="00EB7598" w:rsidRPr="00293CD5" w:rsidRDefault="00EB7598" w:rsidP="00293CD5">
      <w:pPr>
        <w:numPr>
          <w:ilvl w:val="0"/>
          <w:numId w:val="21"/>
        </w:numPr>
        <w:autoSpaceDE w:val="0"/>
        <w:autoSpaceDN w:val="0"/>
        <w:adjustRightInd w:val="0"/>
        <w:spacing w:before="120" w:after="120" w:line="276" w:lineRule="auto"/>
        <w:ind w:hanging="720"/>
        <w:jc w:val="both"/>
        <w:textAlignment w:val="center"/>
        <w:rPr>
          <w:rFonts w:eastAsia="Times New Roman"/>
          <w:color w:val="000000"/>
          <w:spacing w:val="-7"/>
        </w:rPr>
      </w:pPr>
      <w:r w:rsidRPr="00293CD5">
        <w:rPr>
          <w:rFonts w:eastAsia="Times New Roman"/>
          <w:i/>
          <w:color w:val="000000"/>
          <w:spacing w:val="-7"/>
          <w:u w:val="single"/>
        </w:rPr>
        <w:t>Membership:</w:t>
      </w:r>
      <w:r w:rsidRPr="00293CD5">
        <w:rPr>
          <w:rFonts w:eastAsia="Times New Roman"/>
          <w:color w:val="000000"/>
          <w:spacing w:val="-7"/>
        </w:rPr>
        <w:t xml:space="preserve">  The state committee shall consist of:</w:t>
      </w:r>
    </w:p>
    <w:p w14:paraId="50E33F1A" w14:textId="77777777" w:rsidR="00EB7598" w:rsidRPr="00293CD5" w:rsidRDefault="00EB7598" w:rsidP="00293CD5">
      <w:pPr>
        <w:numPr>
          <w:ilvl w:val="0"/>
          <w:numId w:val="23"/>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37 members representing each congressional district, to be elected as provided in VI(D) below;</w:t>
      </w:r>
    </w:p>
    <w:p w14:paraId="38F8A415" w14:textId="77777777" w:rsidR="00EB7598" w:rsidRPr="00293CD5" w:rsidRDefault="00EB7598" w:rsidP="00293CD5">
      <w:pPr>
        <w:numPr>
          <w:ilvl w:val="0"/>
          <w:numId w:val="23"/>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six officers of the state committee;</w:t>
      </w:r>
    </w:p>
    <w:p w14:paraId="35BB9917" w14:textId="77777777" w:rsidR="00EB7598" w:rsidRPr="00293CD5" w:rsidRDefault="00EB7598" w:rsidP="00293CD5">
      <w:pPr>
        <w:numPr>
          <w:ilvl w:val="0"/>
          <w:numId w:val="23"/>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lastRenderedPageBreak/>
        <w:t>The Chair and Vice Chair of each congressional district committee;</w:t>
      </w:r>
    </w:p>
    <w:p w14:paraId="78ECCA90" w14:textId="77777777" w:rsidR="00EB7598" w:rsidRPr="00293CD5" w:rsidRDefault="00EB7598" w:rsidP="00293CD5">
      <w:pPr>
        <w:numPr>
          <w:ilvl w:val="0"/>
          <w:numId w:val="23"/>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Chair of the Black Republican Council;</w:t>
      </w:r>
    </w:p>
    <w:p w14:paraId="2F23F3E5" w14:textId="77777777" w:rsidR="00EB7598" w:rsidRPr="00293CD5" w:rsidRDefault="00EB7598" w:rsidP="00293CD5">
      <w:pPr>
        <w:numPr>
          <w:ilvl w:val="0"/>
          <w:numId w:val="23"/>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President of the Kansas Federation of Republican Women;</w:t>
      </w:r>
    </w:p>
    <w:p w14:paraId="11505C28" w14:textId="77777777" w:rsidR="00EB7598" w:rsidRPr="00293CD5" w:rsidRDefault="00EB7598" w:rsidP="00293CD5">
      <w:pPr>
        <w:numPr>
          <w:ilvl w:val="0"/>
          <w:numId w:val="23"/>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Chair of the Kansas Young Republicans;</w:t>
      </w:r>
    </w:p>
    <w:p w14:paraId="52EC1457" w14:textId="7E3662F9" w:rsidR="00EB7598" w:rsidRPr="00293CD5" w:rsidRDefault="00DB02ED" w:rsidP="00293CD5">
      <w:pPr>
        <w:numPr>
          <w:ilvl w:val="0"/>
          <w:numId w:val="23"/>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DB02ED">
        <w:rPr>
          <w:rFonts w:eastAsia="Times New Roman"/>
          <w:color w:val="000000"/>
          <w:spacing w:val="-7"/>
        </w:rPr>
        <w:t>The Chair of the Kansas Chapter of the Republican National Hispanic Assembly</w:t>
      </w:r>
      <w:r w:rsidR="00EB7598" w:rsidRPr="00293CD5">
        <w:rPr>
          <w:rFonts w:eastAsia="Times New Roman"/>
          <w:color w:val="000000"/>
          <w:spacing w:val="-7"/>
        </w:rPr>
        <w:t>;</w:t>
      </w:r>
    </w:p>
    <w:p w14:paraId="45D53515" w14:textId="77777777" w:rsidR="00EB7598" w:rsidRPr="00293CD5" w:rsidRDefault="00EB7598" w:rsidP="00293CD5">
      <w:pPr>
        <w:numPr>
          <w:ilvl w:val="0"/>
          <w:numId w:val="23"/>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rPr>
        <w:t>The President of the Kansas Federation of College Republicans</w:t>
      </w:r>
    </w:p>
    <w:p w14:paraId="1F623A8D" w14:textId="77777777" w:rsidR="00EB7598" w:rsidRPr="00293CD5" w:rsidRDefault="00EB7598" w:rsidP="00293CD5">
      <w:pPr>
        <w:autoSpaceDE w:val="0"/>
        <w:autoSpaceDN w:val="0"/>
        <w:adjustRightInd w:val="0"/>
        <w:spacing w:before="120" w:after="120" w:line="276" w:lineRule="auto"/>
        <w:jc w:val="both"/>
        <w:textAlignment w:val="center"/>
        <w:rPr>
          <w:rFonts w:eastAsia="Times New Roman"/>
          <w:color w:val="000000"/>
          <w:spacing w:val="-7"/>
        </w:rPr>
      </w:pPr>
      <w:r w:rsidRPr="00293CD5">
        <w:rPr>
          <w:rFonts w:eastAsia="Times New Roman"/>
          <w:color w:val="000000"/>
          <w:spacing w:val="-7"/>
        </w:rPr>
        <w:t xml:space="preserve">and, as to those persons affiliated with the Republican Party, the following: </w:t>
      </w:r>
    </w:p>
    <w:p w14:paraId="166CF77C" w14:textId="77777777" w:rsidR="00EB7598" w:rsidRPr="00293CD5" w:rsidRDefault="00EB7598" w:rsidP="00293CD5">
      <w:pPr>
        <w:numPr>
          <w:ilvl w:val="0"/>
          <w:numId w:val="23"/>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President of the Senate or a senator designated by the President;</w:t>
      </w:r>
    </w:p>
    <w:p w14:paraId="6D5F15BA" w14:textId="77777777" w:rsidR="00EB7598" w:rsidRPr="00293CD5" w:rsidRDefault="00EB7598" w:rsidP="00293CD5">
      <w:pPr>
        <w:numPr>
          <w:ilvl w:val="0"/>
          <w:numId w:val="23"/>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Majority Leader of the Senate, or a senator designated by the Majority Leader;</w:t>
      </w:r>
    </w:p>
    <w:p w14:paraId="73D17DEC" w14:textId="77777777" w:rsidR="00EB7598" w:rsidRPr="00293CD5" w:rsidRDefault="00EB7598" w:rsidP="00293CD5">
      <w:pPr>
        <w:numPr>
          <w:ilvl w:val="0"/>
          <w:numId w:val="23"/>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Speaker of the House of Representatives or a member of the House designated by the Speaker;</w:t>
      </w:r>
    </w:p>
    <w:p w14:paraId="46D8C297" w14:textId="77777777" w:rsidR="00EB7598" w:rsidRPr="00293CD5" w:rsidRDefault="00EB7598" w:rsidP="00293CD5">
      <w:pPr>
        <w:numPr>
          <w:ilvl w:val="0"/>
          <w:numId w:val="23"/>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Majority Leader of the House of Representatives or a member of the House designated</w:t>
      </w:r>
      <w:r w:rsidR="008D04E2" w:rsidRPr="00293CD5">
        <w:rPr>
          <w:rFonts w:eastAsia="Times New Roman"/>
          <w:color w:val="000000"/>
          <w:spacing w:val="-7"/>
        </w:rPr>
        <w:t xml:space="preserve"> by</w:t>
      </w:r>
      <w:r w:rsidRPr="00293CD5">
        <w:rPr>
          <w:rFonts w:eastAsia="Times New Roman"/>
          <w:color w:val="000000"/>
          <w:spacing w:val="-7"/>
        </w:rPr>
        <w:t xml:space="preserve"> the Majority Leader;</w:t>
      </w:r>
    </w:p>
    <w:p w14:paraId="04ADFE70" w14:textId="77777777" w:rsidR="00EB7598" w:rsidRPr="00293CD5" w:rsidRDefault="00EB7598" w:rsidP="00293CD5">
      <w:pPr>
        <w:numPr>
          <w:ilvl w:val="0"/>
          <w:numId w:val="23"/>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minority leader of each Chamber or a member of the same Chamber designated by such minority leader;</w:t>
      </w:r>
    </w:p>
    <w:p w14:paraId="2206D187" w14:textId="77777777" w:rsidR="00EB7598" w:rsidRPr="00293CD5" w:rsidRDefault="00EB7598" w:rsidP="00293CD5">
      <w:pPr>
        <w:numPr>
          <w:ilvl w:val="0"/>
          <w:numId w:val="23"/>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 xml:space="preserve">The Governor or his or her designee; </w:t>
      </w:r>
    </w:p>
    <w:p w14:paraId="7AA0DC6A" w14:textId="77777777" w:rsidR="00EB7598" w:rsidRPr="00293CD5" w:rsidRDefault="00EB7598" w:rsidP="00293CD5">
      <w:pPr>
        <w:numPr>
          <w:ilvl w:val="0"/>
          <w:numId w:val="23"/>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Each United States Senator or his or her designee;</w:t>
      </w:r>
    </w:p>
    <w:p w14:paraId="0834CD71" w14:textId="77777777" w:rsidR="00EB7598" w:rsidRPr="00293CD5" w:rsidRDefault="00EB7598" w:rsidP="00293CD5">
      <w:pPr>
        <w:numPr>
          <w:ilvl w:val="0"/>
          <w:numId w:val="23"/>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 xml:space="preserve">Each U.S. Congressman or his or her designee; </w:t>
      </w:r>
    </w:p>
    <w:p w14:paraId="6CBA1023" w14:textId="77777777" w:rsidR="00EB7598" w:rsidRPr="00293CD5" w:rsidRDefault="00EB7598" w:rsidP="00293CD5">
      <w:pPr>
        <w:numPr>
          <w:ilvl w:val="0"/>
          <w:numId w:val="23"/>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State Treasurer or his or her designee;</w:t>
      </w:r>
    </w:p>
    <w:p w14:paraId="3909EF60" w14:textId="77777777" w:rsidR="00EB7598" w:rsidRPr="00293CD5" w:rsidRDefault="00EB7598" w:rsidP="00293CD5">
      <w:pPr>
        <w:numPr>
          <w:ilvl w:val="0"/>
          <w:numId w:val="23"/>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Insurance Commissioner or his or her designee;</w:t>
      </w:r>
    </w:p>
    <w:p w14:paraId="4D30F5A3" w14:textId="77777777" w:rsidR="00EB7598" w:rsidRPr="00293CD5" w:rsidRDefault="00EB7598" w:rsidP="00293CD5">
      <w:pPr>
        <w:numPr>
          <w:ilvl w:val="0"/>
          <w:numId w:val="23"/>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Attorney General or his or her designee;</w:t>
      </w:r>
    </w:p>
    <w:p w14:paraId="6A4C5E28" w14:textId="77777777" w:rsidR="00EB7598" w:rsidRPr="00293CD5" w:rsidRDefault="00EB7598" w:rsidP="00293CD5">
      <w:pPr>
        <w:numPr>
          <w:ilvl w:val="0"/>
          <w:numId w:val="23"/>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Secretary of State or his or her designee.</w:t>
      </w:r>
    </w:p>
    <w:p w14:paraId="0EC50C9C" w14:textId="77777777" w:rsidR="00EB7598" w:rsidRPr="00293CD5" w:rsidRDefault="00EB7598"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color w:val="000000"/>
          <w:spacing w:val="-7"/>
        </w:rPr>
        <w:t xml:space="preserve">No proxies shall be recognized.  </w:t>
      </w:r>
    </w:p>
    <w:p w14:paraId="38817B9D" w14:textId="77777777" w:rsidR="00EB7598" w:rsidRPr="00293CD5" w:rsidRDefault="00EB7598"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color w:val="000000"/>
          <w:spacing w:val="-7"/>
        </w:rPr>
        <w:t xml:space="preserve">In the event that a member is absent from a meeting, it shall be the duty of the congressional district chair to appoint a replacement from among those alternate members present but not otherwise voting who are from the same congressional district (with first preference to an alternate member who is from the same subdivision of the congressional district if the congressional district is subdivided pursuant to Article VI(D)). </w:t>
      </w:r>
    </w:p>
    <w:p w14:paraId="5A6FFFB0" w14:textId="77777777" w:rsidR="00EB7598" w:rsidRPr="00293CD5" w:rsidRDefault="00EB7598"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(C)</w:t>
      </w:r>
      <w:r w:rsidRPr="00293CD5">
        <w:rPr>
          <w:rFonts w:eastAsia="Times New Roman"/>
          <w:color w:val="000000"/>
          <w:spacing w:val="-7"/>
        </w:rPr>
        <w:tab/>
      </w:r>
      <w:r w:rsidRPr="00293CD5">
        <w:rPr>
          <w:rFonts w:eastAsia="Times New Roman"/>
          <w:i/>
          <w:color w:val="000000"/>
          <w:spacing w:val="-7"/>
          <w:u w:val="single"/>
        </w:rPr>
        <w:t>Effect of Reapportionment:</w:t>
      </w:r>
      <w:r w:rsidRPr="00293CD5">
        <w:rPr>
          <w:rFonts w:eastAsia="Times New Roman"/>
          <w:color w:val="000000"/>
          <w:spacing w:val="-7"/>
        </w:rPr>
        <w:t xml:space="preserve">  Reapportionment of congressional districts and/or the reorganization of congressional district committees resulting therefrom shall not alter the membership of the state committee or the executive committee until the state committee reorganizes or the date established pursuant to Article VI(E) below.</w:t>
      </w:r>
    </w:p>
    <w:p w14:paraId="15B0F1FC" w14:textId="77777777" w:rsidR="00EB7598" w:rsidRPr="00293CD5" w:rsidRDefault="00EB7598" w:rsidP="00293CD5">
      <w:pPr>
        <w:numPr>
          <w:ilvl w:val="0"/>
          <w:numId w:val="22"/>
        </w:numPr>
        <w:autoSpaceDE w:val="0"/>
        <w:autoSpaceDN w:val="0"/>
        <w:adjustRightInd w:val="0"/>
        <w:spacing w:before="120" w:after="120" w:line="276" w:lineRule="auto"/>
        <w:ind w:hanging="720"/>
        <w:jc w:val="both"/>
        <w:textAlignment w:val="center"/>
        <w:rPr>
          <w:rFonts w:eastAsia="Times New Roman"/>
          <w:color w:val="000000"/>
          <w:spacing w:val="-7"/>
        </w:rPr>
      </w:pPr>
      <w:r w:rsidRPr="00293CD5">
        <w:rPr>
          <w:rFonts w:eastAsia="Times New Roman"/>
          <w:i/>
          <w:color w:val="000000"/>
          <w:spacing w:val="-7"/>
          <w:u w:val="single"/>
        </w:rPr>
        <w:lastRenderedPageBreak/>
        <w:t>Congressional District Members:</w:t>
      </w:r>
      <w:r w:rsidRPr="00293CD5">
        <w:rPr>
          <w:rFonts w:eastAsia="Times New Roman"/>
          <w:color w:val="000000"/>
          <w:spacing w:val="-7"/>
        </w:rPr>
        <w:t xml:space="preserve">  Each congressional district committee shall elect 37 members and 37 alternate members of the state committee at large within the congressional district; provided, that in those instances where the largest county (or portion thereof in the district), by membership on the congressional district committee, has more than 30% of the members of the congressional district committee, the members of the congressional district committee from that county present and voting at the meeting of the district committee shall elect a proportionate share of the state committee members, such proportionate share to be determined by multiplying 37 by a fraction, the numerator of which is the number of that county’s membership on the congressional district committee and the denominator of which is the entire membership of the congressional district committee.  </w:t>
      </w:r>
    </w:p>
    <w:p w14:paraId="40400B5E" w14:textId="77777777" w:rsidR="00EB7598" w:rsidRPr="00293CD5" w:rsidRDefault="00EB7598"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color w:val="000000"/>
          <w:spacing w:val="-7"/>
        </w:rPr>
        <w:t xml:space="preserve">When the application of such fraction to the number 37 results in other than a whole number, such number shall be rounded down to the nearest whole number.  </w:t>
      </w:r>
    </w:p>
    <w:p w14:paraId="7400DF2D" w14:textId="77777777" w:rsidR="00EB7598" w:rsidRPr="00293CD5" w:rsidRDefault="00EB7598"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color w:val="000000"/>
          <w:spacing w:val="-7"/>
        </w:rPr>
        <w:t xml:space="preserve">The members of the congressional district committee representing the other counties shall elect the remainder of the state committee members unless the next largest county (or portion thereof) would constitute more that 50% of the remaining congressional district committee membership, in which case the members of the congressional district committee from that second largest county shall elect its proportionate share of the 37, applying the rule set above.  </w:t>
      </w:r>
    </w:p>
    <w:p w14:paraId="607EACDE" w14:textId="77777777" w:rsidR="00EB7598" w:rsidRPr="00293CD5" w:rsidRDefault="00EB7598"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color w:val="000000"/>
          <w:spacing w:val="-7"/>
        </w:rPr>
        <w:t xml:space="preserve">The remaining members of the congressional district committee shall then elect the remainder of the 37 members.  </w:t>
      </w:r>
    </w:p>
    <w:p w14:paraId="76BAB3A9" w14:textId="77777777" w:rsidR="00EB7598" w:rsidRPr="00293CD5" w:rsidRDefault="00EB7598"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color w:val="000000"/>
          <w:spacing w:val="-7"/>
        </w:rPr>
        <w:t>Nothing herein shall prohibit members of the congressional district committee from one county electing persons from another county to be on the state committee.</w:t>
      </w:r>
    </w:p>
    <w:p w14:paraId="738B53A0" w14:textId="77777777" w:rsidR="00EB7598" w:rsidRPr="00293CD5" w:rsidRDefault="00EB7598"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(E)</w:t>
      </w:r>
      <w:r w:rsidRPr="00293CD5">
        <w:rPr>
          <w:rFonts w:eastAsia="Times New Roman"/>
          <w:color w:val="000000"/>
          <w:spacing w:val="-7"/>
        </w:rPr>
        <w:tab/>
      </w:r>
      <w:r w:rsidRPr="00293CD5">
        <w:rPr>
          <w:rFonts w:eastAsia="Times New Roman"/>
          <w:i/>
          <w:color w:val="000000"/>
          <w:spacing w:val="-7"/>
          <w:u w:val="single"/>
        </w:rPr>
        <w:t>Term of Office:</w:t>
      </w:r>
      <w:r w:rsidRPr="00293CD5">
        <w:rPr>
          <w:rFonts w:eastAsia="Times New Roman"/>
          <w:color w:val="000000"/>
          <w:spacing w:val="-7"/>
        </w:rPr>
        <w:t xml:space="preserve">  The term of all 37 members and 37 alternate members representing congressional districts on the state committee shall commence as of the date of the organizational meeting of</w:t>
      </w:r>
      <w:r w:rsidRPr="00293CD5">
        <w:rPr>
          <w:rFonts w:eastAsia="Times New Roman"/>
          <w:strike/>
          <w:color w:val="000000"/>
          <w:spacing w:val="-7"/>
        </w:rPr>
        <w:t xml:space="preserve"> </w:t>
      </w:r>
      <w:r w:rsidRPr="00293CD5">
        <w:rPr>
          <w:rFonts w:eastAsia="Times New Roman"/>
          <w:color w:val="000000"/>
          <w:spacing w:val="-7"/>
        </w:rPr>
        <w:t>the state committee and shall end on the day immediately preceding the next organizational meeting of the state committee</w:t>
      </w:r>
      <w:r w:rsidR="001857B8">
        <w:rPr>
          <w:rFonts w:eastAsia="Times New Roman"/>
          <w:color w:val="000000"/>
          <w:spacing w:val="-7"/>
        </w:rPr>
        <w:t xml:space="preserve"> </w:t>
      </w:r>
      <w:r w:rsidRPr="00293CD5">
        <w:rPr>
          <w:rFonts w:eastAsia="Times New Roman"/>
          <w:color w:val="000000"/>
          <w:spacing w:val="-7"/>
        </w:rPr>
        <w:t xml:space="preserve">(approximately 2 years later).  </w:t>
      </w:r>
    </w:p>
    <w:p w14:paraId="43141D6E" w14:textId="77777777" w:rsidR="00EB7598" w:rsidRPr="00293CD5" w:rsidRDefault="00EB7598" w:rsidP="00293CD5">
      <w:pPr>
        <w:autoSpaceDE w:val="0"/>
        <w:autoSpaceDN w:val="0"/>
        <w:adjustRightInd w:val="0"/>
        <w:spacing w:before="120" w:after="120" w:line="276" w:lineRule="auto"/>
        <w:jc w:val="both"/>
        <w:textAlignment w:val="center"/>
        <w:rPr>
          <w:rFonts w:eastAsia="Times New Roman"/>
          <w:i/>
          <w:color w:val="000000"/>
          <w:spacing w:val="-7"/>
          <w:u w:val="single"/>
        </w:rPr>
      </w:pPr>
      <w:r w:rsidRPr="00293CD5">
        <w:rPr>
          <w:rFonts w:eastAsia="Times New Roman"/>
          <w:color w:val="000000"/>
          <w:spacing w:val="-7"/>
        </w:rPr>
        <w:t>(F)</w:t>
      </w:r>
      <w:r w:rsidRPr="00293CD5">
        <w:rPr>
          <w:rFonts w:eastAsia="Times New Roman"/>
          <w:color w:val="000000"/>
          <w:spacing w:val="-7"/>
        </w:rPr>
        <w:tab/>
      </w:r>
      <w:r w:rsidRPr="00293CD5">
        <w:rPr>
          <w:rFonts w:eastAsia="Times New Roman"/>
          <w:i/>
          <w:color w:val="000000"/>
          <w:spacing w:val="-7"/>
          <w:u w:val="single"/>
        </w:rPr>
        <w:t xml:space="preserve">State Committee Reorganization Meeting </w:t>
      </w:r>
    </w:p>
    <w:p w14:paraId="75B9EBFC" w14:textId="77777777" w:rsidR="00EB7598" w:rsidRPr="00293CD5" w:rsidRDefault="00EB7598" w:rsidP="00293CD5">
      <w:pPr>
        <w:pStyle w:val="ListParagraph"/>
        <w:numPr>
          <w:ilvl w:val="0"/>
          <w:numId w:val="24"/>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i/>
          <w:color w:val="000000"/>
          <w:spacing w:val="-7"/>
          <w:sz w:val="24"/>
          <w:szCs w:val="24"/>
          <w:u w:val="single"/>
        </w:rPr>
        <w:t>Notice:</w:t>
      </w:r>
      <w:r w:rsidRPr="00293CD5">
        <w:rPr>
          <w:rFonts w:ascii="Times New Roman" w:eastAsia="Times New Roman" w:hAnsi="Times New Roman" w:cs="Times New Roman"/>
          <w:color w:val="000000"/>
          <w:spacing w:val="-7"/>
          <w:sz w:val="24"/>
          <w:szCs w:val="24"/>
        </w:rPr>
        <w:t xml:space="preserve">  Notice of the exact day, time of day, and place of the biannual state committee reorganizational meeting shall be given in writing or by e-mail, if available, by the state chair not less than thirty (30) days before the meeting date.</w:t>
      </w:r>
    </w:p>
    <w:p w14:paraId="789F1961" w14:textId="77777777" w:rsidR="00EB7598" w:rsidRPr="00293CD5" w:rsidRDefault="00EB7598" w:rsidP="00293CD5">
      <w:pPr>
        <w:pStyle w:val="ListParagraph"/>
        <w:numPr>
          <w:ilvl w:val="0"/>
          <w:numId w:val="24"/>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i/>
          <w:color w:val="000000"/>
          <w:spacing w:val="-7"/>
          <w:sz w:val="24"/>
          <w:szCs w:val="24"/>
          <w:u w:val="single"/>
        </w:rPr>
        <w:t>When</w:t>
      </w:r>
      <w:r w:rsidRPr="00293CD5">
        <w:rPr>
          <w:rFonts w:ascii="Times New Roman" w:eastAsia="Times New Roman" w:hAnsi="Times New Roman" w:cs="Times New Roman"/>
          <w:i/>
          <w:color w:val="000000"/>
          <w:spacing w:val="-7"/>
          <w:sz w:val="24"/>
          <w:szCs w:val="24"/>
        </w:rPr>
        <w:t xml:space="preserve">:  </w:t>
      </w:r>
      <w:r w:rsidRPr="00293CD5">
        <w:rPr>
          <w:rFonts w:ascii="Times New Roman" w:eastAsia="Times New Roman" w:hAnsi="Times New Roman" w:cs="Times New Roman"/>
          <w:color w:val="000000"/>
          <w:spacing w:val="-7"/>
          <w:sz w:val="24"/>
          <w:szCs w:val="24"/>
        </w:rPr>
        <w:t>The reorganization meeting must occur between the last Saturday of the January next following a November general election and the last Saturday of the succeeding March.</w:t>
      </w:r>
      <w:r w:rsidRPr="00293CD5">
        <w:rPr>
          <w:rFonts w:ascii="Times New Roman" w:eastAsia="Times New Roman" w:hAnsi="Times New Roman" w:cs="Times New Roman"/>
          <w:color w:val="000000"/>
          <w:spacing w:val="-7"/>
          <w:sz w:val="24"/>
          <w:szCs w:val="24"/>
          <w:u w:val="single"/>
        </w:rPr>
        <w:t xml:space="preserve"> </w:t>
      </w:r>
      <w:r w:rsidRPr="00293CD5">
        <w:rPr>
          <w:rFonts w:ascii="Times New Roman" w:eastAsia="Times New Roman" w:hAnsi="Times New Roman" w:cs="Times New Roman"/>
          <w:color w:val="000000"/>
          <w:spacing w:val="-7"/>
          <w:sz w:val="24"/>
          <w:szCs w:val="24"/>
        </w:rPr>
        <w:t xml:space="preserve"> </w:t>
      </w:r>
    </w:p>
    <w:p w14:paraId="0A9DA1BE" w14:textId="77777777" w:rsidR="00EB7598" w:rsidRPr="00293CD5" w:rsidRDefault="00EB7598" w:rsidP="00293CD5">
      <w:pPr>
        <w:pStyle w:val="ListParagraph"/>
        <w:numPr>
          <w:ilvl w:val="0"/>
          <w:numId w:val="24"/>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i/>
          <w:color w:val="000000"/>
          <w:spacing w:val="-7"/>
          <w:sz w:val="24"/>
          <w:szCs w:val="24"/>
          <w:u w:val="single"/>
        </w:rPr>
        <w:t>Purpose:</w:t>
      </w:r>
      <w:r w:rsidRPr="00293CD5">
        <w:rPr>
          <w:rFonts w:ascii="Times New Roman" w:eastAsia="Times New Roman" w:hAnsi="Times New Roman" w:cs="Times New Roman"/>
          <w:color w:val="000000"/>
          <w:spacing w:val="-7"/>
          <w:sz w:val="24"/>
          <w:szCs w:val="24"/>
        </w:rPr>
        <w:t xml:space="preserve">  At the reorganization meeting, the state committee shall elect a chair, a vice chair, a secretary, and a treasurer.  </w:t>
      </w:r>
    </w:p>
    <w:p w14:paraId="5C52A11B" w14:textId="77777777" w:rsidR="00EB7598" w:rsidRPr="00293CD5" w:rsidRDefault="00EB7598" w:rsidP="00293CD5">
      <w:pPr>
        <w:pStyle w:val="ListParagraph"/>
        <w:numPr>
          <w:ilvl w:val="0"/>
          <w:numId w:val="24"/>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color w:val="000000"/>
          <w:spacing w:val="-7"/>
          <w:sz w:val="24"/>
          <w:szCs w:val="24"/>
        </w:rPr>
        <w:t>Failure to satisfy the notice requirement shall not affect the validity of actions taken at the organizational meeting.</w:t>
      </w:r>
    </w:p>
    <w:p w14:paraId="68FB73A7" w14:textId="77777777" w:rsidR="008D04E2" w:rsidRDefault="004A7912"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Pr>
          <w:rFonts w:eastAsia="Times New Roman"/>
          <w:color w:val="000000"/>
          <w:spacing w:val="-7"/>
        </w:rPr>
        <w:lastRenderedPageBreak/>
        <w:t>(G</w:t>
      </w:r>
      <w:r w:rsidR="00EB7598" w:rsidRPr="00293CD5">
        <w:rPr>
          <w:rFonts w:eastAsia="Times New Roman"/>
          <w:color w:val="000000"/>
          <w:spacing w:val="-7"/>
        </w:rPr>
        <w:t>)</w:t>
      </w:r>
      <w:r w:rsidR="00EB7598" w:rsidRPr="00293CD5">
        <w:rPr>
          <w:rFonts w:eastAsia="Times New Roman"/>
          <w:color w:val="000000"/>
          <w:spacing w:val="-7"/>
        </w:rPr>
        <w:tab/>
      </w:r>
      <w:r w:rsidR="00EB7598" w:rsidRPr="00293CD5">
        <w:rPr>
          <w:rFonts w:eastAsia="Times New Roman"/>
          <w:i/>
          <w:color w:val="000000"/>
          <w:spacing w:val="-7"/>
          <w:u w:val="single"/>
        </w:rPr>
        <w:t>Notice:</w:t>
      </w:r>
      <w:r w:rsidR="00EB7598" w:rsidRPr="00293CD5">
        <w:rPr>
          <w:rFonts w:eastAsia="Times New Roman"/>
          <w:color w:val="000000"/>
          <w:spacing w:val="-7"/>
        </w:rPr>
        <w:t xml:space="preserve">  Notice requirements and regulations relating to the call of state committee meetings may be established by State Bylaw.</w:t>
      </w:r>
    </w:p>
    <w:p w14:paraId="689251C0" w14:textId="77777777" w:rsidR="00252F6E" w:rsidRDefault="004A7912" w:rsidP="00252F6E">
      <w:pPr>
        <w:autoSpaceDE w:val="0"/>
        <w:autoSpaceDN w:val="0"/>
        <w:adjustRightInd w:val="0"/>
        <w:spacing w:before="120" w:after="120" w:line="276" w:lineRule="auto"/>
        <w:ind w:left="720" w:hanging="720"/>
        <w:jc w:val="both"/>
        <w:textAlignment w:val="center"/>
        <w:rPr>
          <w:rFonts w:eastAsia="Times New Roman"/>
          <w:color w:val="000000"/>
          <w:spacing w:val="-7"/>
        </w:rPr>
      </w:pPr>
      <w:r>
        <w:rPr>
          <w:rFonts w:eastAsia="Times New Roman"/>
          <w:color w:val="000000"/>
          <w:spacing w:val="-7"/>
        </w:rPr>
        <w:t>(H</w:t>
      </w:r>
      <w:r w:rsidR="00C3633E">
        <w:rPr>
          <w:rFonts w:eastAsia="Times New Roman"/>
          <w:color w:val="000000"/>
          <w:spacing w:val="-7"/>
        </w:rPr>
        <w:t>)</w:t>
      </w:r>
      <w:r w:rsidR="00C3633E">
        <w:rPr>
          <w:rFonts w:eastAsia="Times New Roman"/>
          <w:color w:val="000000"/>
          <w:spacing w:val="-7"/>
        </w:rPr>
        <w:tab/>
      </w:r>
      <w:r w:rsidR="00C3633E">
        <w:rPr>
          <w:rFonts w:eastAsia="Times New Roman"/>
          <w:i/>
          <w:color w:val="000000"/>
          <w:spacing w:val="-7"/>
          <w:u w:val="single"/>
        </w:rPr>
        <w:t>State Convention:</w:t>
      </w:r>
      <w:r w:rsidR="00C3633E">
        <w:rPr>
          <w:rFonts w:eastAsia="Times New Roman"/>
          <w:i/>
          <w:color w:val="000000"/>
          <w:spacing w:val="-7"/>
        </w:rPr>
        <w:t xml:space="preserve">  </w:t>
      </w:r>
      <w:r w:rsidR="00252F6E">
        <w:rPr>
          <w:rFonts w:eastAsia="Times New Roman"/>
          <w:color w:val="000000"/>
          <w:spacing w:val="-7"/>
        </w:rPr>
        <w:t xml:space="preserve">Any time a statute, regulation, or national party rule requires the meeting of a state convention, it shall be a meeting of the state committee.  </w:t>
      </w:r>
    </w:p>
    <w:p w14:paraId="7B537463" w14:textId="77777777" w:rsidR="00C877DE" w:rsidRPr="00C3633E" w:rsidRDefault="00C877DE" w:rsidP="00C3633E">
      <w:pPr>
        <w:autoSpaceDE w:val="0"/>
        <w:autoSpaceDN w:val="0"/>
        <w:adjustRightInd w:val="0"/>
        <w:spacing w:before="120" w:after="120" w:line="276" w:lineRule="auto"/>
        <w:ind w:left="720" w:hanging="720"/>
        <w:jc w:val="both"/>
        <w:textAlignment w:val="center"/>
        <w:rPr>
          <w:rFonts w:eastAsia="Times New Roman"/>
          <w:color w:val="000000"/>
          <w:spacing w:val="-7"/>
        </w:rPr>
      </w:pPr>
    </w:p>
    <w:p w14:paraId="4BA4F6DF" w14:textId="77777777" w:rsidR="005D794D" w:rsidRPr="00293CD5" w:rsidRDefault="005D794D" w:rsidP="00293CD5">
      <w:pPr>
        <w:pStyle w:val="Noparagraphstyle"/>
        <w:spacing w:before="120" w:after="120" w:line="276" w:lineRule="auto"/>
        <w:jc w:val="center"/>
        <w:rPr>
          <w:spacing w:val="-7"/>
          <w:u w:val="single"/>
        </w:rPr>
      </w:pPr>
      <w:r w:rsidRPr="00293CD5">
        <w:rPr>
          <w:b/>
          <w:bCs/>
          <w:spacing w:val="-7"/>
          <w:u w:val="single"/>
        </w:rPr>
        <w:t xml:space="preserve">ARTICLE VII: </w:t>
      </w:r>
      <w:r w:rsidR="00B43DB6">
        <w:rPr>
          <w:b/>
          <w:bCs/>
          <w:spacing w:val="-7"/>
          <w:u w:val="single"/>
        </w:rPr>
        <w:t xml:space="preserve">  STATE COMMITTE</w:t>
      </w:r>
      <w:r w:rsidR="0075349E" w:rsidRPr="00293CD5">
        <w:rPr>
          <w:b/>
          <w:bCs/>
          <w:spacing w:val="-7"/>
          <w:u w:val="single"/>
        </w:rPr>
        <w:t>E OFFICERS</w:t>
      </w:r>
    </w:p>
    <w:p w14:paraId="129F9B10" w14:textId="77777777" w:rsidR="005D794D" w:rsidRPr="00293CD5" w:rsidRDefault="005D794D" w:rsidP="00293CD5">
      <w:pPr>
        <w:pStyle w:val="Noparagraphstyle"/>
        <w:spacing w:before="120" w:after="120" w:line="276" w:lineRule="auto"/>
        <w:ind w:left="720" w:hanging="720"/>
        <w:jc w:val="both"/>
        <w:rPr>
          <w:spacing w:val="-7"/>
        </w:rPr>
      </w:pPr>
      <w:r w:rsidRPr="00293CD5">
        <w:rPr>
          <w:spacing w:val="-7"/>
        </w:rPr>
        <w:t>(A)</w:t>
      </w:r>
      <w:r w:rsidR="00514446" w:rsidRPr="00293CD5">
        <w:rPr>
          <w:spacing w:val="-7"/>
        </w:rPr>
        <w:tab/>
      </w:r>
      <w:r w:rsidRPr="00293CD5">
        <w:rPr>
          <w:spacing w:val="-7"/>
        </w:rPr>
        <w:t>The State Committee Officers shall consist of Chair, Vice-Chair, Treasurer, Secretary, National Committeeman, and National Committeewoman.</w:t>
      </w:r>
    </w:p>
    <w:p w14:paraId="100C6452" w14:textId="77777777" w:rsidR="005D794D" w:rsidRPr="00293CD5" w:rsidRDefault="005D794D" w:rsidP="00293CD5">
      <w:pPr>
        <w:pStyle w:val="Noparagraphstyle"/>
        <w:spacing w:before="120" w:after="120" w:line="276" w:lineRule="auto"/>
        <w:ind w:left="720" w:hanging="720"/>
        <w:jc w:val="both"/>
        <w:rPr>
          <w:spacing w:val="-7"/>
        </w:rPr>
      </w:pPr>
      <w:r w:rsidRPr="00293CD5">
        <w:rPr>
          <w:spacing w:val="-7"/>
        </w:rPr>
        <w:t>(B)</w:t>
      </w:r>
      <w:r w:rsidR="00514446" w:rsidRPr="00293CD5">
        <w:rPr>
          <w:spacing w:val="-7"/>
        </w:rPr>
        <w:tab/>
      </w:r>
      <w:r w:rsidRPr="00293CD5">
        <w:rPr>
          <w:spacing w:val="-7"/>
        </w:rPr>
        <w:t xml:space="preserve">The state chair, with the advice and consent of any executive committee established by Bylaw, may appoint an executive director who shall be a nonvoting officer of the state committee, assign duties and responsibilities and establish compensation. </w:t>
      </w:r>
      <w:r w:rsidR="004E07C5" w:rsidRPr="00293CD5">
        <w:rPr>
          <w:spacing w:val="-7"/>
        </w:rPr>
        <w:t xml:space="preserve"> </w:t>
      </w:r>
      <w:r w:rsidRPr="00293CD5">
        <w:rPr>
          <w:spacing w:val="-7"/>
        </w:rPr>
        <w:t>The executive director shall hold his or her position at the pleasure of the state chair, and once approved, the executive director’s compensation shall not be reduced by the executive committee without the consent of the state chair.</w:t>
      </w:r>
    </w:p>
    <w:p w14:paraId="46715769" w14:textId="77777777" w:rsidR="008D04E2" w:rsidRPr="00293CD5" w:rsidRDefault="005D794D" w:rsidP="00293CD5">
      <w:pPr>
        <w:pStyle w:val="Noparagraphstyle"/>
        <w:spacing w:before="120" w:after="120" w:line="276" w:lineRule="auto"/>
        <w:ind w:left="720" w:hanging="720"/>
        <w:jc w:val="both"/>
        <w:rPr>
          <w:spacing w:val="-7"/>
        </w:rPr>
      </w:pPr>
      <w:r w:rsidRPr="00293CD5">
        <w:rPr>
          <w:spacing w:val="-7"/>
        </w:rPr>
        <w:t>(C)</w:t>
      </w:r>
      <w:r w:rsidR="00514446" w:rsidRPr="00293CD5">
        <w:rPr>
          <w:spacing w:val="-7"/>
        </w:rPr>
        <w:tab/>
      </w:r>
      <w:r w:rsidRPr="00293CD5">
        <w:rPr>
          <w:spacing w:val="-7"/>
        </w:rPr>
        <w:t>Any provision relating to officers of the state committee, not inconsistent with this Constitution, may be established by Bylaw.</w:t>
      </w:r>
    </w:p>
    <w:p w14:paraId="053324C6" w14:textId="77777777" w:rsidR="008D04E2" w:rsidRPr="00293CD5" w:rsidRDefault="008D04E2" w:rsidP="00293CD5">
      <w:pPr>
        <w:pStyle w:val="Noparagraphstyle"/>
        <w:spacing w:before="120" w:after="120" w:line="276" w:lineRule="auto"/>
        <w:ind w:left="720" w:hanging="720"/>
        <w:jc w:val="both"/>
        <w:rPr>
          <w:spacing w:val="-7"/>
        </w:rPr>
      </w:pPr>
    </w:p>
    <w:p w14:paraId="16167A4D" w14:textId="77777777" w:rsidR="005D794D" w:rsidRPr="00293CD5" w:rsidRDefault="005D794D" w:rsidP="00293CD5">
      <w:pPr>
        <w:pStyle w:val="Noparagraphstyle"/>
        <w:spacing w:before="120" w:after="120" w:line="276" w:lineRule="auto"/>
        <w:jc w:val="center"/>
        <w:rPr>
          <w:spacing w:val="-7"/>
          <w:u w:val="single"/>
        </w:rPr>
      </w:pPr>
      <w:r w:rsidRPr="00293CD5">
        <w:rPr>
          <w:b/>
          <w:bCs/>
          <w:spacing w:val="-7"/>
          <w:u w:val="single"/>
        </w:rPr>
        <w:t xml:space="preserve">ARTICLE VIII: </w:t>
      </w:r>
      <w:r w:rsidR="00B50EC8" w:rsidRPr="00293CD5">
        <w:rPr>
          <w:b/>
          <w:bCs/>
          <w:spacing w:val="-7"/>
          <w:u w:val="single"/>
        </w:rPr>
        <w:t xml:space="preserve">  </w:t>
      </w:r>
      <w:r w:rsidRPr="00293CD5">
        <w:rPr>
          <w:b/>
          <w:bCs/>
          <w:spacing w:val="-7"/>
          <w:u w:val="single"/>
        </w:rPr>
        <w:t>G</w:t>
      </w:r>
      <w:r w:rsidR="00B50EC8" w:rsidRPr="00293CD5">
        <w:rPr>
          <w:b/>
          <w:bCs/>
          <w:spacing w:val="-7"/>
          <w:u w:val="single"/>
        </w:rPr>
        <w:t>ENDER</w:t>
      </w:r>
    </w:p>
    <w:p w14:paraId="775EA28D" w14:textId="77777777" w:rsidR="005D794D" w:rsidRPr="00293CD5" w:rsidRDefault="005D794D" w:rsidP="00293CD5">
      <w:pPr>
        <w:pStyle w:val="Noparagraphstyle"/>
        <w:spacing w:before="120" w:after="120" w:line="276" w:lineRule="auto"/>
        <w:jc w:val="both"/>
        <w:rPr>
          <w:spacing w:val="-7"/>
        </w:rPr>
      </w:pPr>
      <w:r w:rsidRPr="00293CD5">
        <w:rPr>
          <w:spacing w:val="-7"/>
        </w:rPr>
        <w:t>In each instance, a chair and a vice chair shall be of the opposite sex. Any person elected state chair, congressional district chair, or county chair may, at such person’s option, choose to be referred to by the title “Chairman,” “Chairwoman,” or “Chair,” as appropriate. A similar designation may be made by any vice chair.</w:t>
      </w:r>
    </w:p>
    <w:p w14:paraId="048EFF7A" w14:textId="77777777" w:rsidR="005D794D" w:rsidRPr="00293CD5" w:rsidRDefault="005D794D" w:rsidP="00293CD5">
      <w:pPr>
        <w:pStyle w:val="Noparagraphstyle"/>
        <w:spacing w:before="120" w:after="120" w:line="276" w:lineRule="auto"/>
        <w:jc w:val="both"/>
        <w:rPr>
          <w:spacing w:val="-7"/>
        </w:rPr>
      </w:pPr>
    </w:p>
    <w:p w14:paraId="7CEB8F5C" w14:textId="77777777" w:rsidR="005D794D" w:rsidRPr="00293CD5" w:rsidRDefault="005D794D" w:rsidP="00293CD5">
      <w:pPr>
        <w:pStyle w:val="Noparagraphstyle"/>
        <w:spacing w:before="120" w:after="120" w:line="276" w:lineRule="auto"/>
        <w:jc w:val="center"/>
        <w:rPr>
          <w:spacing w:val="-7"/>
          <w:u w:val="single"/>
        </w:rPr>
      </w:pPr>
      <w:r w:rsidRPr="00293CD5">
        <w:rPr>
          <w:b/>
          <w:bCs/>
          <w:spacing w:val="-7"/>
          <w:u w:val="single"/>
        </w:rPr>
        <w:t xml:space="preserve">ARTICLE IX: </w:t>
      </w:r>
      <w:r w:rsidR="00B50EC8" w:rsidRPr="00293CD5">
        <w:rPr>
          <w:b/>
          <w:bCs/>
          <w:spacing w:val="-7"/>
          <w:u w:val="single"/>
        </w:rPr>
        <w:t xml:space="preserve">  QUORUM</w:t>
      </w:r>
    </w:p>
    <w:p w14:paraId="73E7A46B" w14:textId="77777777" w:rsidR="008D04E2" w:rsidRPr="00293CD5" w:rsidRDefault="005D794D" w:rsidP="00293CD5">
      <w:pPr>
        <w:pStyle w:val="Noparagraphstyle"/>
        <w:spacing w:before="120" w:after="120" w:line="276" w:lineRule="auto"/>
        <w:jc w:val="both"/>
        <w:rPr>
          <w:spacing w:val="-7"/>
        </w:rPr>
      </w:pPr>
      <w:r w:rsidRPr="00293CD5">
        <w:rPr>
          <w:spacing w:val="-7"/>
        </w:rPr>
        <w:t>Quorum requirements may be set by Bylaw.</w:t>
      </w:r>
    </w:p>
    <w:p w14:paraId="189BA192" w14:textId="77777777" w:rsidR="008D04E2" w:rsidRPr="00293CD5" w:rsidRDefault="008D04E2" w:rsidP="00293CD5">
      <w:pPr>
        <w:pStyle w:val="Noparagraphstyle"/>
        <w:spacing w:before="120" w:after="120" w:line="276" w:lineRule="auto"/>
        <w:jc w:val="both"/>
        <w:rPr>
          <w:spacing w:val="-7"/>
        </w:rPr>
      </w:pPr>
    </w:p>
    <w:p w14:paraId="25922BE4" w14:textId="77777777" w:rsidR="005D794D" w:rsidRPr="00293CD5" w:rsidRDefault="005D794D" w:rsidP="00293CD5">
      <w:pPr>
        <w:pStyle w:val="Noparagraphstyle"/>
        <w:spacing w:before="120" w:after="120" w:line="276" w:lineRule="auto"/>
        <w:jc w:val="center"/>
        <w:rPr>
          <w:spacing w:val="-7"/>
          <w:u w:val="single"/>
        </w:rPr>
      </w:pPr>
      <w:r w:rsidRPr="00293CD5">
        <w:rPr>
          <w:b/>
          <w:bCs/>
          <w:spacing w:val="-7"/>
          <w:u w:val="single"/>
        </w:rPr>
        <w:t>ARTICLE X:</w:t>
      </w:r>
      <w:r w:rsidR="008D11B7">
        <w:rPr>
          <w:b/>
          <w:bCs/>
          <w:spacing w:val="-7"/>
          <w:u w:val="single"/>
        </w:rPr>
        <w:t xml:space="preserve">   </w:t>
      </w:r>
      <w:r w:rsidR="00B50EC8" w:rsidRPr="00293CD5">
        <w:rPr>
          <w:b/>
          <w:bCs/>
          <w:spacing w:val="-7"/>
          <w:u w:val="single"/>
        </w:rPr>
        <w:t>VACANCIES</w:t>
      </w:r>
    </w:p>
    <w:p w14:paraId="73AA9919" w14:textId="77777777" w:rsidR="005631F7" w:rsidRPr="00293CD5" w:rsidRDefault="005631F7" w:rsidP="00293CD5">
      <w:pPr>
        <w:numPr>
          <w:ilvl w:val="0"/>
          <w:numId w:val="25"/>
        </w:num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i/>
          <w:color w:val="000000"/>
          <w:spacing w:val="-7"/>
          <w:u w:val="single"/>
        </w:rPr>
        <w:t>Officer Vacancies:</w:t>
      </w:r>
      <w:r w:rsidRPr="00293CD5">
        <w:rPr>
          <w:rFonts w:eastAsia="Times New Roman"/>
          <w:color w:val="000000"/>
          <w:spacing w:val="-7"/>
        </w:rPr>
        <w:t xml:space="preserve">  In the event of a vacancy in any elected office in the state, district, county or city party, the committee which elects that office in the ordinary course shall elect a successor for the unexpired term, as follows:</w:t>
      </w:r>
    </w:p>
    <w:p w14:paraId="72C05B06" w14:textId="77777777" w:rsidR="005631F7" w:rsidRPr="00293CD5" w:rsidRDefault="005631F7"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i/>
          <w:color w:val="000000"/>
          <w:spacing w:val="-7"/>
          <w:u w:val="single"/>
        </w:rPr>
        <w:t>Chair &amp; Vice-Chair:</w:t>
      </w:r>
      <w:r w:rsidRPr="00293CD5">
        <w:rPr>
          <w:rFonts w:eastAsia="Times New Roman"/>
          <w:i/>
          <w:color w:val="000000"/>
          <w:spacing w:val="-7"/>
        </w:rPr>
        <w:t xml:space="preserve">  </w:t>
      </w:r>
      <w:r w:rsidRPr="00293CD5">
        <w:rPr>
          <w:rFonts w:eastAsia="Times New Roman"/>
          <w:color w:val="000000"/>
          <w:spacing w:val="-7"/>
        </w:rPr>
        <w:t>In the case of a vacancy in the office of a chair, the vice chair of the same committee shall immediately and automatically assume the title and duties of the chair, unless the vice chair declines the position, in which case the committee shall elect a new chair.  A new vice-</w:t>
      </w:r>
      <w:r w:rsidRPr="00293CD5">
        <w:rPr>
          <w:rFonts w:eastAsia="Times New Roman"/>
          <w:color w:val="000000"/>
          <w:spacing w:val="-7"/>
        </w:rPr>
        <w:lastRenderedPageBreak/>
        <w:t>chair will be elected only if a meeting to fill the vacancy is called by the new chair or if more than half the committee members petition for a meeting to elect a new vice-chair.</w:t>
      </w:r>
    </w:p>
    <w:p w14:paraId="5870FAA0" w14:textId="77777777" w:rsidR="005631F7" w:rsidRPr="00293CD5" w:rsidRDefault="005631F7"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i/>
          <w:color w:val="000000"/>
          <w:spacing w:val="-7"/>
          <w:u w:val="single"/>
        </w:rPr>
        <w:t>Secretary &amp; Treasurer:</w:t>
      </w:r>
      <w:r w:rsidRPr="00293CD5">
        <w:rPr>
          <w:rFonts w:eastAsia="Times New Roman"/>
          <w:color w:val="000000"/>
          <w:spacing w:val="-7"/>
        </w:rPr>
        <w:t xml:space="preserve">  In the case of a vacancy in the office of a treasurer or secretary, the remaining secretary or treasurer of the same committee shall immediately and automatically assume the title and duties of the vacant office until the committee shall elect a successor, if it chooses to do so.</w:t>
      </w:r>
    </w:p>
    <w:p w14:paraId="014BB94D" w14:textId="77777777" w:rsidR="005631F7" w:rsidRPr="00293CD5" w:rsidRDefault="005631F7"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i/>
          <w:color w:val="000000"/>
          <w:spacing w:val="-7"/>
          <w:u w:val="single"/>
        </w:rPr>
        <w:t>National Committee Member:</w:t>
      </w:r>
      <w:r w:rsidRPr="00293CD5">
        <w:rPr>
          <w:rFonts w:eastAsia="Times New Roman"/>
          <w:color w:val="000000"/>
          <w:spacing w:val="-7"/>
        </w:rPr>
        <w:t xml:space="preserve">  In the case of a National Committeeman or Committeewoman, the state committee will be summoned to elect a replacement, scheduled so that the new National Committeeperson may take office in time to attend the next scheduled National Committee Meeting.  State Committee members must be given at least 7-days notice of the replacement meeting.</w:t>
      </w:r>
    </w:p>
    <w:p w14:paraId="51106509" w14:textId="77777777" w:rsidR="008D04E2" w:rsidRPr="00293CD5" w:rsidRDefault="005631F7" w:rsidP="00293CD5">
      <w:pPr>
        <w:numPr>
          <w:ilvl w:val="0"/>
          <w:numId w:val="25"/>
        </w:num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i/>
          <w:color w:val="000000"/>
          <w:spacing w:val="-7"/>
          <w:u w:val="single"/>
        </w:rPr>
        <w:t>State Committee Vacancies:</w:t>
      </w:r>
      <w:r w:rsidRPr="00293CD5">
        <w:rPr>
          <w:rFonts w:eastAsia="Times New Roman"/>
          <w:color w:val="000000"/>
          <w:spacing w:val="-7"/>
        </w:rPr>
        <w:t xml:space="preserve">  In the case of a vacancy in the office of a state committee member representing one of the congressional district committees, the alternate member of the same committee elected with the highest number of votes shall immediately and automatically assume the title and duties of the member.</w:t>
      </w:r>
    </w:p>
    <w:p w14:paraId="7D00EE99" w14:textId="77777777" w:rsidR="008D04E2" w:rsidRPr="00293CD5" w:rsidRDefault="008D04E2" w:rsidP="00293CD5">
      <w:pPr>
        <w:autoSpaceDE w:val="0"/>
        <w:autoSpaceDN w:val="0"/>
        <w:adjustRightInd w:val="0"/>
        <w:spacing w:before="120" w:after="120" w:line="276" w:lineRule="auto"/>
        <w:ind w:left="720"/>
        <w:jc w:val="both"/>
        <w:textAlignment w:val="center"/>
        <w:rPr>
          <w:rFonts w:eastAsia="Times New Roman"/>
          <w:color w:val="000000"/>
          <w:spacing w:val="-7"/>
        </w:rPr>
      </w:pPr>
    </w:p>
    <w:p w14:paraId="27CE5134" w14:textId="77777777" w:rsidR="005D794D" w:rsidRPr="00293CD5" w:rsidRDefault="005D794D" w:rsidP="00293CD5">
      <w:pPr>
        <w:pStyle w:val="Noparagraphstyle"/>
        <w:spacing w:before="120" w:after="120" w:line="276" w:lineRule="auto"/>
        <w:jc w:val="center"/>
        <w:rPr>
          <w:spacing w:val="-7"/>
          <w:u w:val="single"/>
        </w:rPr>
      </w:pPr>
      <w:r w:rsidRPr="00293CD5">
        <w:rPr>
          <w:b/>
          <w:bCs/>
          <w:spacing w:val="-7"/>
          <w:u w:val="single"/>
        </w:rPr>
        <w:t xml:space="preserve">ARTICLE XI: </w:t>
      </w:r>
      <w:r w:rsidR="00B50EC8" w:rsidRPr="00293CD5">
        <w:rPr>
          <w:b/>
          <w:bCs/>
          <w:spacing w:val="-7"/>
          <w:u w:val="single"/>
        </w:rPr>
        <w:t xml:space="preserve">  BYLAWS</w:t>
      </w:r>
    </w:p>
    <w:p w14:paraId="310E07D7" w14:textId="77777777" w:rsidR="005631F7" w:rsidRPr="00293CD5" w:rsidRDefault="005631F7" w:rsidP="00293CD5">
      <w:pPr>
        <w:numPr>
          <w:ilvl w:val="0"/>
          <w:numId w:val="26"/>
        </w:numPr>
        <w:autoSpaceDE w:val="0"/>
        <w:autoSpaceDN w:val="0"/>
        <w:adjustRightInd w:val="0"/>
        <w:spacing w:before="120" w:after="120" w:line="276" w:lineRule="auto"/>
        <w:ind w:left="720" w:hanging="720"/>
        <w:jc w:val="both"/>
        <w:textAlignment w:val="center"/>
        <w:rPr>
          <w:rFonts w:eastAsia="Times New Roman"/>
          <w:strike/>
          <w:color w:val="000000"/>
          <w:spacing w:val="-7"/>
        </w:rPr>
      </w:pPr>
      <w:r w:rsidRPr="00293CD5">
        <w:rPr>
          <w:rFonts w:eastAsia="Times New Roman"/>
          <w:color w:val="000000"/>
          <w:spacing w:val="-7"/>
        </w:rPr>
        <w:t xml:space="preserve">District, County, and City committees may adopt Bylaws not inconsistent with the State Party Constitution or Bylaws.  </w:t>
      </w:r>
    </w:p>
    <w:p w14:paraId="024F95AE" w14:textId="77777777" w:rsidR="008D04E2" w:rsidRPr="00293CD5" w:rsidRDefault="005631F7" w:rsidP="00293CD5">
      <w:pPr>
        <w:numPr>
          <w:ilvl w:val="0"/>
          <w:numId w:val="26"/>
        </w:num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District, County, and City committee b</w:t>
      </w:r>
      <w:r w:rsidR="001E614F">
        <w:rPr>
          <w:rFonts w:eastAsia="Times New Roman"/>
          <w:color w:val="000000"/>
          <w:spacing w:val="-7"/>
        </w:rPr>
        <w:t xml:space="preserve">ylaws may not amend, </w:t>
      </w:r>
      <w:r w:rsidR="009C39CE">
        <w:rPr>
          <w:rFonts w:eastAsia="Times New Roman"/>
          <w:color w:val="000000"/>
          <w:spacing w:val="-7"/>
        </w:rPr>
        <w:t>supers</w:t>
      </w:r>
      <w:r w:rsidR="009C39CE" w:rsidRPr="00293CD5">
        <w:rPr>
          <w:rFonts w:eastAsia="Times New Roman"/>
          <w:color w:val="000000"/>
          <w:spacing w:val="-7"/>
        </w:rPr>
        <w:t>ede</w:t>
      </w:r>
      <w:r w:rsidRPr="00293CD5">
        <w:rPr>
          <w:rFonts w:eastAsia="Times New Roman"/>
          <w:color w:val="000000"/>
          <w:spacing w:val="-7"/>
        </w:rPr>
        <w:t xml:space="preserve">, define or interpret Constitutional provisions or terms.  </w:t>
      </w:r>
    </w:p>
    <w:p w14:paraId="422DEE21" w14:textId="77777777" w:rsidR="008D04E2" w:rsidRPr="00293CD5" w:rsidRDefault="008D04E2" w:rsidP="00293CD5">
      <w:pPr>
        <w:autoSpaceDE w:val="0"/>
        <w:autoSpaceDN w:val="0"/>
        <w:adjustRightInd w:val="0"/>
        <w:spacing w:before="120" w:after="120" w:line="276" w:lineRule="auto"/>
        <w:ind w:left="720"/>
        <w:jc w:val="both"/>
        <w:textAlignment w:val="center"/>
        <w:rPr>
          <w:rFonts w:eastAsia="Times New Roman"/>
          <w:color w:val="000000"/>
          <w:spacing w:val="-7"/>
        </w:rPr>
      </w:pPr>
    </w:p>
    <w:p w14:paraId="7715517D" w14:textId="77777777" w:rsidR="005D794D" w:rsidRPr="00293CD5" w:rsidRDefault="005D794D" w:rsidP="00293CD5">
      <w:pPr>
        <w:pStyle w:val="Noparagraphstyle"/>
        <w:spacing w:before="120" w:after="120" w:line="276" w:lineRule="auto"/>
        <w:jc w:val="center"/>
        <w:rPr>
          <w:spacing w:val="-7"/>
          <w:u w:val="single"/>
        </w:rPr>
      </w:pPr>
      <w:r w:rsidRPr="00293CD5">
        <w:rPr>
          <w:b/>
          <w:bCs/>
          <w:spacing w:val="-7"/>
          <w:u w:val="single"/>
        </w:rPr>
        <w:t xml:space="preserve">ARTICLE XII: </w:t>
      </w:r>
      <w:r w:rsidR="00B50EC8" w:rsidRPr="00293CD5">
        <w:rPr>
          <w:b/>
          <w:bCs/>
          <w:spacing w:val="-7"/>
          <w:u w:val="single"/>
        </w:rPr>
        <w:t xml:space="preserve">  REMOVAL OF PARTY OFFICERS</w:t>
      </w:r>
    </w:p>
    <w:p w14:paraId="07E40FAA" w14:textId="77777777" w:rsidR="005D794D" w:rsidRPr="00293CD5" w:rsidRDefault="005D794D" w:rsidP="00293CD5">
      <w:pPr>
        <w:pStyle w:val="Noparagraphstyle"/>
        <w:spacing w:before="120" w:after="120" w:line="276" w:lineRule="auto"/>
        <w:ind w:left="720" w:hanging="720"/>
        <w:jc w:val="both"/>
        <w:rPr>
          <w:spacing w:val="-7"/>
        </w:rPr>
      </w:pPr>
      <w:r w:rsidRPr="00293CD5">
        <w:rPr>
          <w:spacing w:val="-7"/>
        </w:rPr>
        <w:t>(A)</w:t>
      </w:r>
      <w:r w:rsidR="00514446" w:rsidRPr="00293CD5">
        <w:rPr>
          <w:spacing w:val="-7"/>
        </w:rPr>
        <w:tab/>
      </w:r>
      <w:r w:rsidRPr="00293CD5">
        <w:rPr>
          <w:spacing w:val="-7"/>
        </w:rPr>
        <w:t>Any elected or appointed officer or member of the state committee, excepting the executive director, may be removed from office by a vote of two-thirds of all members, whether present or not, of the state committee, provided that written petition (whether one or more) has been made by one-half (1/2) of the members of the state committee. The petition(s) shall be submitted to the State Party office and verified by the Chair or Secretary of the State Committee. Once the petitions have been verified, a meeting of the State Committee shall be called within thirty (30) days. The action of the state committee shall be final.</w:t>
      </w:r>
    </w:p>
    <w:p w14:paraId="5339ABEC" w14:textId="77777777" w:rsidR="005D794D" w:rsidRPr="00293CD5" w:rsidRDefault="005D794D" w:rsidP="00293CD5">
      <w:pPr>
        <w:pStyle w:val="Noparagraphstyle"/>
        <w:spacing w:before="120" w:after="120" w:line="276" w:lineRule="auto"/>
        <w:ind w:left="720" w:hanging="720"/>
        <w:jc w:val="both"/>
        <w:rPr>
          <w:spacing w:val="-7"/>
        </w:rPr>
      </w:pPr>
      <w:r w:rsidRPr="00293CD5">
        <w:rPr>
          <w:spacing w:val="-7"/>
        </w:rPr>
        <w:t>(B)</w:t>
      </w:r>
      <w:r w:rsidR="00514446" w:rsidRPr="00293CD5">
        <w:rPr>
          <w:spacing w:val="-7"/>
        </w:rPr>
        <w:tab/>
      </w:r>
      <w:r w:rsidRPr="00293CD5">
        <w:rPr>
          <w:spacing w:val="-7"/>
        </w:rPr>
        <w:t xml:space="preserve">Any officer of a Congressional District Committee, officer of a City Party Committee, or officer of a County Central Committee may be removed from office by a vote of two-thirds of all members, whether present or not, of the committee which elected them, provided that written petition (whether one or more) has been made by one-half (1/2) of the members of the committee. The petition(s) shall be submitted to the State Party office and verified by the Chair or Secretary of the committee for which the individual is an officer. Once the petitions have been verified, a </w:t>
      </w:r>
      <w:r w:rsidRPr="00293CD5">
        <w:rPr>
          <w:spacing w:val="-7"/>
        </w:rPr>
        <w:lastRenderedPageBreak/>
        <w:t>meeting of the committee shall be called within thirty (30) days. If said action is reviewed by the State Committee, the action of the State Committee shall be final.</w:t>
      </w:r>
    </w:p>
    <w:p w14:paraId="66855B4B" w14:textId="77777777" w:rsidR="00A54B8D" w:rsidRPr="00293CD5" w:rsidRDefault="00A54B8D" w:rsidP="00293CD5">
      <w:pPr>
        <w:autoSpaceDE w:val="0"/>
        <w:autoSpaceDN w:val="0"/>
        <w:adjustRightInd w:val="0"/>
        <w:spacing w:before="120" w:after="120" w:line="276" w:lineRule="auto"/>
        <w:ind w:left="720" w:hanging="720"/>
        <w:jc w:val="both"/>
      </w:pPr>
      <w:r w:rsidRPr="00293CD5">
        <w:t>(C)</w:t>
      </w:r>
      <w:r w:rsidRPr="00293CD5">
        <w:tab/>
        <w:t>The treasurer of a Congressional District Committee, treasurer of a City Party Committee, or treasurer of a County Central Committee may be removed from office by unanimous vote of the remaining committee officers of the committee which elected them when a treasurer is negligent in their duties required by Kansas law.  The results of such vote shall be submitted to the State Party office and verified by the Chair or Secretary of the State Committee.  Once the vote has been verified, the Chair of the electing committee will serve as acting treasurer until the electing committee meets, at which time a new treasurer shall be elected.</w:t>
      </w:r>
    </w:p>
    <w:p w14:paraId="250C2EEE" w14:textId="77777777" w:rsidR="00293CD5" w:rsidRPr="00293CD5" w:rsidRDefault="00293CD5" w:rsidP="00293CD5">
      <w:pPr>
        <w:autoSpaceDE w:val="0"/>
        <w:autoSpaceDN w:val="0"/>
        <w:adjustRightInd w:val="0"/>
        <w:spacing w:before="120" w:after="120" w:line="276" w:lineRule="auto"/>
        <w:ind w:left="720" w:hanging="720"/>
        <w:jc w:val="both"/>
      </w:pPr>
    </w:p>
    <w:p w14:paraId="5F711C67" w14:textId="77777777" w:rsidR="005D794D" w:rsidRPr="00293CD5" w:rsidRDefault="005D794D" w:rsidP="00293CD5">
      <w:pPr>
        <w:pStyle w:val="Noparagraphstyle"/>
        <w:spacing w:before="120" w:after="120" w:line="276" w:lineRule="auto"/>
        <w:jc w:val="center"/>
        <w:rPr>
          <w:spacing w:val="-7"/>
          <w:u w:val="single"/>
        </w:rPr>
      </w:pPr>
      <w:r w:rsidRPr="00293CD5">
        <w:rPr>
          <w:b/>
          <w:bCs/>
          <w:spacing w:val="-7"/>
          <w:u w:val="single"/>
        </w:rPr>
        <w:t xml:space="preserve">ARTICLE XIII: </w:t>
      </w:r>
      <w:r w:rsidR="00B50EC8" w:rsidRPr="00293CD5">
        <w:rPr>
          <w:b/>
          <w:bCs/>
          <w:spacing w:val="-7"/>
          <w:u w:val="single"/>
        </w:rPr>
        <w:t xml:space="preserve">  PARTY LOYALTY</w:t>
      </w:r>
    </w:p>
    <w:p w14:paraId="115B8140" w14:textId="77777777" w:rsidR="005D794D" w:rsidRPr="00293CD5" w:rsidRDefault="005D794D" w:rsidP="00293CD5">
      <w:pPr>
        <w:pStyle w:val="Noparagraphstyle"/>
        <w:spacing w:before="120" w:after="120" w:line="276" w:lineRule="auto"/>
        <w:ind w:left="720" w:hanging="720"/>
        <w:jc w:val="both"/>
        <w:rPr>
          <w:spacing w:val="-7"/>
        </w:rPr>
      </w:pPr>
      <w:r w:rsidRPr="00293CD5">
        <w:rPr>
          <w:spacing w:val="-7"/>
        </w:rPr>
        <w:t>(A)</w:t>
      </w:r>
      <w:r w:rsidR="00514446" w:rsidRPr="00293CD5">
        <w:rPr>
          <w:spacing w:val="-7"/>
        </w:rPr>
        <w:tab/>
      </w:r>
      <w:r w:rsidRPr="00293CD5">
        <w:rPr>
          <w:spacing w:val="-7"/>
        </w:rPr>
        <w:t xml:space="preserve">The Kansas Republican Party is dedicated to the promotion of Republican policies, candidates and principles. </w:t>
      </w:r>
      <w:r w:rsidR="004E07C5" w:rsidRPr="00293CD5">
        <w:rPr>
          <w:spacing w:val="-7"/>
        </w:rPr>
        <w:t xml:space="preserve"> </w:t>
      </w:r>
      <w:r w:rsidRPr="00293CD5">
        <w:rPr>
          <w:spacing w:val="-7"/>
        </w:rPr>
        <w:t xml:space="preserve">The members of its governing bodies defined in this Constitution (Article IV, V, VI) are charged with promoting these goals. </w:t>
      </w:r>
      <w:r w:rsidR="004E07C5" w:rsidRPr="00293CD5">
        <w:rPr>
          <w:spacing w:val="-7"/>
        </w:rPr>
        <w:t xml:space="preserve"> </w:t>
      </w:r>
      <w:r w:rsidRPr="00293CD5">
        <w:rPr>
          <w:spacing w:val="-7"/>
        </w:rPr>
        <w:t xml:space="preserve">Therefore, any individual with voting rights on any Party committee defined in this Constitution, who by any documented public action donates, contributes, or endorses a candidate other than the Republican nominee in a contested, partisan campaign for public office in the state of Kansas, shall forfeit their voting rights and membership on the committee(s) on which they serve. </w:t>
      </w:r>
      <w:r w:rsidR="004E07C5" w:rsidRPr="00293CD5">
        <w:rPr>
          <w:spacing w:val="-7"/>
        </w:rPr>
        <w:t xml:space="preserve"> </w:t>
      </w:r>
      <w:r w:rsidRPr="00293CD5">
        <w:rPr>
          <w:spacing w:val="-7"/>
        </w:rPr>
        <w:t>This shall not, in any way, restrict rights conferred on elected officials or precinct committeemen/women as defined in Kansas statute.</w:t>
      </w:r>
    </w:p>
    <w:p w14:paraId="7E7A21F4" w14:textId="77777777" w:rsidR="005D794D" w:rsidRPr="00293CD5" w:rsidRDefault="005D794D" w:rsidP="00293CD5">
      <w:pPr>
        <w:pStyle w:val="Noparagraphstyle"/>
        <w:spacing w:before="120" w:after="120" w:line="276" w:lineRule="auto"/>
        <w:ind w:left="720" w:hanging="720"/>
        <w:jc w:val="both"/>
        <w:rPr>
          <w:spacing w:val="-7"/>
        </w:rPr>
      </w:pPr>
      <w:r w:rsidRPr="00293CD5">
        <w:rPr>
          <w:spacing w:val="-7"/>
        </w:rPr>
        <w:t>(B)</w:t>
      </w:r>
      <w:r w:rsidR="00514446" w:rsidRPr="00293CD5">
        <w:rPr>
          <w:spacing w:val="-7"/>
        </w:rPr>
        <w:tab/>
      </w:r>
      <w:r w:rsidRPr="00293CD5">
        <w:rPr>
          <w:spacing w:val="-7"/>
        </w:rPr>
        <w:t>A four-fifths (80%) affirmative vote by the Loyalty Committee, comprised of the Chair of the Kansas Republican Party and the Chair of each Congressional District Committee, shall determine if members of any governing bodies have violated this section.</w:t>
      </w:r>
      <w:r w:rsidR="004E07C5" w:rsidRPr="00293CD5">
        <w:rPr>
          <w:spacing w:val="-7"/>
        </w:rPr>
        <w:t xml:space="preserve"> </w:t>
      </w:r>
      <w:r w:rsidRPr="00293CD5">
        <w:rPr>
          <w:spacing w:val="-7"/>
        </w:rPr>
        <w:t xml:space="preserve"> The decision of the Loyalty Committee and the resulting forfeiture of membership and voting rights on governing committees shall be effective immediately upon signed, written notification sent by first class postage to the last known address of the individual and Chair of each committee(s) of which the person is a member. </w:t>
      </w:r>
    </w:p>
    <w:p w14:paraId="2E758634" w14:textId="77777777" w:rsidR="005D794D" w:rsidRPr="00293CD5" w:rsidRDefault="005D794D" w:rsidP="00293CD5">
      <w:pPr>
        <w:pStyle w:val="Noparagraphstyle"/>
        <w:spacing w:before="120" w:after="120" w:line="276" w:lineRule="auto"/>
        <w:ind w:left="720" w:hanging="720"/>
        <w:jc w:val="both"/>
        <w:rPr>
          <w:spacing w:val="-7"/>
        </w:rPr>
      </w:pPr>
      <w:r w:rsidRPr="00293CD5">
        <w:rPr>
          <w:spacing w:val="-7"/>
        </w:rPr>
        <w:t>(C)</w:t>
      </w:r>
      <w:r w:rsidR="00514446" w:rsidRPr="00293CD5">
        <w:rPr>
          <w:spacing w:val="-7"/>
        </w:rPr>
        <w:tab/>
      </w:r>
      <w:r w:rsidRPr="00293CD5">
        <w:rPr>
          <w:spacing w:val="-7"/>
        </w:rPr>
        <w:t>County, district or state officers (Article IV, V, VI), who by any documented public action donates, contributes, or endorse a candidate other than the Republican nominee in a contested, partisan campaign for public office in the state of Kansas, shall forfeit their official title and all rights associated with it under the rules of the Kansas Republican Party.</w:t>
      </w:r>
    </w:p>
    <w:p w14:paraId="6DAA3667" w14:textId="77777777" w:rsidR="005D794D" w:rsidRPr="00293CD5" w:rsidRDefault="005D794D" w:rsidP="00293CD5">
      <w:pPr>
        <w:pStyle w:val="Noparagraphstyle"/>
        <w:spacing w:before="120" w:after="120" w:line="276" w:lineRule="auto"/>
        <w:ind w:left="720" w:hanging="720"/>
        <w:jc w:val="both"/>
        <w:rPr>
          <w:spacing w:val="-7"/>
        </w:rPr>
      </w:pPr>
      <w:r w:rsidRPr="00293CD5">
        <w:rPr>
          <w:spacing w:val="-7"/>
        </w:rPr>
        <w:t>(D)</w:t>
      </w:r>
      <w:r w:rsidR="00514446" w:rsidRPr="00293CD5">
        <w:rPr>
          <w:spacing w:val="-7"/>
        </w:rPr>
        <w:tab/>
      </w:r>
      <w:r w:rsidRPr="00293CD5">
        <w:rPr>
          <w:spacing w:val="-7"/>
        </w:rPr>
        <w:t xml:space="preserve">A four-fifths (80%) affirmative vote by the Loyalty Committee, comprised of the Chair of the Kansas Republican Party and the Chair of each Congressional District Committee, shall determine if members of any governing bodies have violated this section. </w:t>
      </w:r>
      <w:r w:rsidR="004E07C5" w:rsidRPr="00293CD5">
        <w:rPr>
          <w:spacing w:val="-7"/>
        </w:rPr>
        <w:t xml:space="preserve"> </w:t>
      </w:r>
      <w:r w:rsidRPr="00293CD5">
        <w:rPr>
          <w:spacing w:val="-7"/>
        </w:rPr>
        <w:t xml:space="preserve">The decision of the Loyalty Committee and the resulting forfeiture of membership and voting rights on governing committees shall be effective immediately upon signed, written notification sent by first class postage to the last known address of the individual and all members of each committee of which the individual </w:t>
      </w:r>
      <w:r w:rsidRPr="00293CD5">
        <w:rPr>
          <w:spacing w:val="-7"/>
        </w:rPr>
        <w:lastRenderedPageBreak/>
        <w:t xml:space="preserve">is an officer. </w:t>
      </w:r>
      <w:r w:rsidR="004E07C5" w:rsidRPr="00293CD5">
        <w:rPr>
          <w:spacing w:val="-7"/>
        </w:rPr>
        <w:t xml:space="preserve"> </w:t>
      </w:r>
      <w:r w:rsidRPr="00293CD5">
        <w:rPr>
          <w:spacing w:val="-7"/>
        </w:rPr>
        <w:t>The committee(s) affected will be required to elect a new individual to the vacant position pursuant to Article X.</w:t>
      </w:r>
    </w:p>
    <w:p w14:paraId="35F6127E" w14:textId="77777777" w:rsidR="008D04E2" w:rsidRPr="00293CD5" w:rsidRDefault="005D794D" w:rsidP="00293CD5">
      <w:pPr>
        <w:pStyle w:val="Noparagraphstyle"/>
        <w:numPr>
          <w:ilvl w:val="0"/>
          <w:numId w:val="22"/>
        </w:numPr>
        <w:spacing w:before="120" w:after="120" w:line="276" w:lineRule="auto"/>
        <w:ind w:hanging="720"/>
        <w:jc w:val="both"/>
        <w:rPr>
          <w:spacing w:val="-7"/>
        </w:rPr>
      </w:pPr>
      <w:r w:rsidRPr="00293CD5">
        <w:rPr>
          <w:spacing w:val="-7"/>
        </w:rPr>
        <w:t xml:space="preserve">Any member who feels wrongfully sanctioned by the Loyalty Committee may appeal the decision of the Loyalty Committee to the Kansas Republican Party Executive Committee (as defined by Article 5 of the Bylaws of the Kansas Republican Party). </w:t>
      </w:r>
      <w:r w:rsidR="004E07C5" w:rsidRPr="00293CD5">
        <w:rPr>
          <w:spacing w:val="-7"/>
        </w:rPr>
        <w:t xml:space="preserve"> </w:t>
      </w:r>
      <w:r w:rsidRPr="00293CD5">
        <w:rPr>
          <w:spacing w:val="-7"/>
        </w:rPr>
        <w:t>A two-thirds vote of all members, whether present or not, to reinstate the disciplined member shall over-ride the ruling of the Loyalty Committee.</w:t>
      </w:r>
      <w:r w:rsidR="004E07C5" w:rsidRPr="00293CD5">
        <w:rPr>
          <w:spacing w:val="-7"/>
        </w:rPr>
        <w:t xml:space="preserve"> </w:t>
      </w:r>
      <w:r w:rsidRPr="00293CD5">
        <w:rPr>
          <w:spacing w:val="-7"/>
        </w:rPr>
        <w:t xml:space="preserve"> If requested by the member, action by the Executive Committee must occur within five (5) calendar days of the appeal being received by the State Chair sent by fax, verified e-mail or first-class mail to the State Party office.</w:t>
      </w:r>
    </w:p>
    <w:p w14:paraId="3C303607" w14:textId="77777777" w:rsidR="008D04E2" w:rsidRPr="00293CD5" w:rsidRDefault="005D794D" w:rsidP="00293CD5">
      <w:pPr>
        <w:pStyle w:val="Noparagraphstyle"/>
        <w:numPr>
          <w:ilvl w:val="0"/>
          <w:numId w:val="22"/>
        </w:numPr>
        <w:spacing w:before="120" w:after="120" w:line="276" w:lineRule="auto"/>
        <w:ind w:hanging="720"/>
        <w:jc w:val="both"/>
        <w:rPr>
          <w:spacing w:val="-7"/>
        </w:rPr>
      </w:pPr>
      <w:r w:rsidRPr="00293CD5">
        <w:rPr>
          <w:spacing w:val="-7"/>
        </w:rPr>
        <w:t xml:space="preserve">Such forfeiture shall last for the entirety of the person’s original elected term of office. </w:t>
      </w:r>
    </w:p>
    <w:p w14:paraId="2095849C" w14:textId="77777777" w:rsidR="008D04E2" w:rsidRPr="00293CD5" w:rsidRDefault="008D04E2" w:rsidP="00293CD5">
      <w:pPr>
        <w:pStyle w:val="Noparagraphstyle"/>
        <w:spacing w:before="120" w:after="120" w:line="276" w:lineRule="auto"/>
        <w:ind w:left="720"/>
        <w:jc w:val="both"/>
        <w:rPr>
          <w:spacing w:val="-7"/>
        </w:rPr>
      </w:pPr>
    </w:p>
    <w:p w14:paraId="230D14E3" w14:textId="77777777" w:rsidR="005D794D" w:rsidRPr="00293CD5" w:rsidRDefault="005D794D" w:rsidP="00293CD5">
      <w:pPr>
        <w:pStyle w:val="Noparagraphstyle"/>
        <w:spacing w:before="120" w:after="120" w:line="276" w:lineRule="auto"/>
        <w:jc w:val="center"/>
        <w:rPr>
          <w:b/>
          <w:bCs/>
          <w:spacing w:val="-7"/>
          <w:u w:val="single"/>
        </w:rPr>
      </w:pPr>
      <w:r w:rsidRPr="00293CD5">
        <w:rPr>
          <w:b/>
          <w:bCs/>
          <w:spacing w:val="-7"/>
          <w:u w:val="single"/>
        </w:rPr>
        <w:t xml:space="preserve">ARTICLE XIV: </w:t>
      </w:r>
      <w:r w:rsidR="00B50EC8" w:rsidRPr="00293CD5">
        <w:rPr>
          <w:b/>
          <w:bCs/>
          <w:spacing w:val="-7"/>
          <w:u w:val="single"/>
        </w:rPr>
        <w:t xml:space="preserve">  AMENDMENTS</w:t>
      </w:r>
    </w:p>
    <w:p w14:paraId="47E7157E" w14:textId="77777777" w:rsidR="001268B9" w:rsidRPr="00293CD5" w:rsidRDefault="005D794D" w:rsidP="00293CD5">
      <w:pPr>
        <w:pStyle w:val="Noparagraphstyle"/>
        <w:numPr>
          <w:ilvl w:val="0"/>
          <w:numId w:val="46"/>
        </w:numPr>
        <w:spacing w:before="120" w:after="120" w:line="276" w:lineRule="auto"/>
        <w:ind w:left="720" w:hanging="720"/>
        <w:jc w:val="both"/>
        <w:rPr>
          <w:spacing w:val="-7"/>
        </w:rPr>
      </w:pPr>
      <w:r w:rsidRPr="00293CD5">
        <w:rPr>
          <w:spacing w:val="-7"/>
        </w:rPr>
        <w:t>Article III and Article XIV(A) of this Constitution may be amended only by a four-fifths (80%) vote of state committee members whether present or not, as well as four-fifths (80%) approval of each delegation representing each congressional district and four-fifths (80%) of the state executive committee, provided that any proposed amendments shall be submitted by the sponsoring member to all members of the state committee not less than fourteen (14) days prior to the meeting at which such amendment is offered. The state chair shall arrange for distribution of all such proposals presented to him more than twenty-one (21) days prior to a state committee meeting by any sponsoring member.</w:t>
      </w:r>
      <w:r w:rsidR="001268B9" w:rsidRPr="00293CD5">
        <w:rPr>
          <w:spacing w:val="-7"/>
        </w:rPr>
        <w:t xml:space="preserve"> </w:t>
      </w:r>
    </w:p>
    <w:p w14:paraId="07305220" w14:textId="77777777" w:rsidR="005D794D" w:rsidRPr="00293CD5" w:rsidRDefault="005D794D" w:rsidP="00293CD5">
      <w:pPr>
        <w:pStyle w:val="Noparagraphstyle"/>
        <w:numPr>
          <w:ilvl w:val="0"/>
          <w:numId w:val="46"/>
        </w:numPr>
        <w:spacing w:before="120" w:after="120" w:line="276" w:lineRule="auto"/>
        <w:ind w:left="720" w:hanging="720"/>
        <w:jc w:val="both"/>
        <w:rPr>
          <w:spacing w:val="-7"/>
        </w:rPr>
      </w:pPr>
      <w:r w:rsidRPr="00293CD5">
        <w:rPr>
          <w:spacing w:val="-7"/>
        </w:rPr>
        <w:t>All other provisions of this Constitution may be amended by a two-thirds vote of all state committee members whether present or not, provided that any proposed amendments shall be submitted by the sponsoring member to all members of the state committee not less than fourteen (14) days prior to the meeting at which such amendment is offered. The state chair shall arrange for distribution of all such proposals presented to him more than twenty-one (21) days prior to a state committee meeting by any sponsoring member.</w:t>
      </w:r>
    </w:p>
    <w:p w14:paraId="63CB56D0" w14:textId="77777777" w:rsidR="005D794D" w:rsidRPr="00293CD5" w:rsidRDefault="005D794D" w:rsidP="00293CD5">
      <w:pPr>
        <w:pStyle w:val="Noparagraphstyle"/>
        <w:numPr>
          <w:ilvl w:val="0"/>
          <w:numId w:val="46"/>
        </w:numPr>
        <w:spacing w:before="120" w:after="120" w:line="276" w:lineRule="auto"/>
        <w:ind w:left="720" w:hanging="720"/>
        <w:jc w:val="both"/>
        <w:rPr>
          <w:spacing w:val="-7"/>
        </w:rPr>
      </w:pPr>
      <w:r w:rsidRPr="00293CD5">
        <w:rPr>
          <w:spacing w:val="-7"/>
        </w:rPr>
        <w:t>All amendments take effect immediately unless otherwise specified in the amendment.</w:t>
      </w:r>
    </w:p>
    <w:p w14:paraId="0ACE4474" w14:textId="77777777" w:rsidR="005D794D" w:rsidRPr="00293CD5" w:rsidRDefault="005D794D" w:rsidP="00293CD5">
      <w:pPr>
        <w:pStyle w:val="Noparagraphstyle"/>
        <w:spacing w:before="120" w:after="120" w:line="276" w:lineRule="auto"/>
        <w:jc w:val="center"/>
        <w:rPr>
          <w:b/>
          <w:iCs/>
          <w:spacing w:val="-7"/>
          <w:sz w:val="48"/>
          <w:szCs w:val="48"/>
        </w:rPr>
      </w:pPr>
      <w:r w:rsidRPr="00293CD5">
        <w:rPr>
          <w:i/>
          <w:iCs/>
          <w:spacing w:val="-7"/>
        </w:rPr>
        <w:br w:type="page"/>
      </w:r>
      <w:r w:rsidRPr="00293CD5">
        <w:rPr>
          <w:b/>
          <w:iCs/>
          <w:spacing w:val="-7"/>
          <w:sz w:val="48"/>
          <w:szCs w:val="48"/>
        </w:rPr>
        <w:lastRenderedPageBreak/>
        <w:t>Kansas Republican Party Bylaws</w:t>
      </w:r>
    </w:p>
    <w:p w14:paraId="2624D648" w14:textId="77777777" w:rsidR="005D794D" w:rsidRPr="00293CD5" w:rsidRDefault="005D794D" w:rsidP="00293CD5">
      <w:pPr>
        <w:pStyle w:val="Noparagraphstyle"/>
        <w:spacing w:before="120" w:after="120" w:line="276" w:lineRule="auto"/>
        <w:jc w:val="center"/>
        <w:rPr>
          <w:b/>
          <w:bCs/>
          <w:spacing w:val="-7"/>
        </w:rPr>
      </w:pPr>
      <w:r w:rsidRPr="00293CD5">
        <w:rPr>
          <w:i/>
          <w:iCs/>
          <w:spacing w:val="-7"/>
        </w:rPr>
        <w:t>A</w:t>
      </w:r>
      <w:r w:rsidR="002D3516" w:rsidRPr="00293CD5">
        <w:rPr>
          <w:i/>
          <w:iCs/>
          <w:spacing w:val="-7"/>
        </w:rPr>
        <w:t>s Ame</w:t>
      </w:r>
      <w:r w:rsidR="00D91D62" w:rsidRPr="00293CD5">
        <w:rPr>
          <w:i/>
          <w:iCs/>
          <w:spacing w:val="-7"/>
        </w:rPr>
        <w:t>nded</w:t>
      </w:r>
      <w:r w:rsidRPr="00293CD5">
        <w:rPr>
          <w:i/>
          <w:iCs/>
          <w:spacing w:val="-7"/>
        </w:rPr>
        <w:t xml:space="preserve"> </w:t>
      </w:r>
      <w:r w:rsidR="005631F7" w:rsidRPr="00293CD5">
        <w:rPr>
          <w:i/>
          <w:iCs/>
          <w:spacing w:val="-7"/>
        </w:rPr>
        <w:t>July 25, 2015</w:t>
      </w:r>
    </w:p>
    <w:p w14:paraId="6E3D4E36" w14:textId="77777777" w:rsidR="005D794D" w:rsidRPr="00293CD5" w:rsidRDefault="005D794D" w:rsidP="00293CD5">
      <w:pPr>
        <w:pStyle w:val="Noparagraphstyle"/>
        <w:spacing w:before="120" w:after="120" w:line="276" w:lineRule="auto"/>
        <w:jc w:val="both"/>
        <w:rPr>
          <w:b/>
          <w:bCs/>
          <w:spacing w:val="-7"/>
        </w:rPr>
      </w:pPr>
    </w:p>
    <w:p w14:paraId="40EE6773" w14:textId="77777777" w:rsidR="009F169F" w:rsidRPr="00293CD5" w:rsidRDefault="009F169F" w:rsidP="00293CD5">
      <w:pPr>
        <w:pStyle w:val="ListParagraph"/>
        <w:numPr>
          <w:ilvl w:val="0"/>
          <w:numId w:val="44"/>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u w:val="single"/>
        </w:rPr>
      </w:pPr>
      <w:r w:rsidRPr="00293CD5">
        <w:rPr>
          <w:rFonts w:ascii="Times New Roman" w:eastAsia="Times New Roman" w:hAnsi="Times New Roman" w:cs="Times New Roman"/>
          <w:b/>
          <w:bCs/>
          <w:color w:val="000000"/>
          <w:spacing w:val="-7"/>
          <w:sz w:val="24"/>
          <w:szCs w:val="24"/>
          <w:u w:val="single"/>
        </w:rPr>
        <w:t>COUNTY ORGANIZATION</w:t>
      </w:r>
    </w:p>
    <w:p w14:paraId="15038E1B" w14:textId="77777777" w:rsidR="005631F7" w:rsidRPr="00293CD5" w:rsidRDefault="005631F7" w:rsidP="00293CD5">
      <w:pPr>
        <w:numPr>
          <w:ilvl w:val="0"/>
          <w:numId w:val="27"/>
        </w:num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i/>
          <w:color w:val="000000"/>
          <w:spacing w:val="-7"/>
          <w:u w:val="single"/>
        </w:rPr>
        <w:t>Reorganization Meeting:</w:t>
      </w:r>
      <w:r w:rsidRPr="00293CD5">
        <w:rPr>
          <w:rFonts w:eastAsia="Times New Roman"/>
          <w:strike/>
          <w:color w:val="000000"/>
          <w:spacing w:val="-7"/>
        </w:rPr>
        <w:t xml:space="preserve"> </w:t>
      </w:r>
    </w:p>
    <w:p w14:paraId="446F67CB" w14:textId="77777777" w:rsidR="005631F7" w:rsidRPr="00293CD5" w:rsidRDefault="005631F7" w:rsidP="00293CD5">
      <w:pPr>
        <w:numPr>
          <w:ilvl w:val="0"/>
          <w:numId w:val="28"/>
        </w:numPr>
        <w:autoSpaceDE w:val="0"/>
        <w:autoSpaceDN w:val="0"/>
        <w:adjustRightInd w:val="0"/>
        <w:spacing w:before="120" w:after="120" w:line="276" w:lineRule="auto"/>
        <w:jc w:val="both"/>
        <w:textAlignment w:val="center"/>
        <w:rPr>
          <w:rFonts w:eastAsia="Times New Roman"/>
          <w:color w:val="000000"/>
          <w:spacing w:val="-7"/>
        </w:rPr>
      </w:pPr>
      <w:r w:rsidRPr="00293CD5">
        <w:rPr>
          <w:rFonts w:eastAsia="Times New Roman"/>
          <w:color w:val="000000"/>
          <w:spacing w:val="-7"/>
          <w:u w:val="single"/>
        </w:rPr>
        <w:t>When:</w:t>
      </w:r>
      <w:r w:rsidRPr="00293CD5">
        <w:rPr>
          <w:rFonts w:eastAsia="Times New Roman"/>
          <w:color w:val="000000"/>
          <w:spacing w:val="-7"/>
        </w:rPr>
        <w:t xml:space="preserve">  The county chair must call a reorganization meeting of the county central committee to occur after the August primary election and no more than fourteen (14) days afte</w:t>
      </w:r>
      <w:r w:rsidR="009F169F" w:rsidRPr="00293CD5">
        <w:rPr>
          <w:rFonts w:eastAsia="Times New Roman"/>
          <w:color w:val="000000"/>
          <w:spacing w:val="-7"/>
        </w:rPr>
        <w:t>r the November general election.</w:t>
      </w:r>
    </w:p>
    <w:p w14:paraId="00EDA341" w14:textId="77777777" w:rsidR="005631F7" w:rsidRPr="00293CD5" w:rsidRDefault="005631F7" w:rsidP="00293CD5">
      <w:pPr>
        <w:numPr>
          <w:ilvl w:val="0"/>
          <w:numId w:val="28"/>
        </w:numPr>
        <w:autoSpaceDE w:val="0"/>
        <w:autoSpaceDN w:val="0"/>
        <w:adjustRightInd w:val="0"/>
        <w:spacing w:before="120" w:after="120" w:line="276" w:lineRule="auto"/>
        <w:jc w:val="both"/>
        <w:textAlignment w:val="center"/>
        <w:rPr>
          <w:rFonts w:eastAsia="Times New Roman"/>
          <w:color w:val="000000"/>
          <w:spacing w:val="-7"/>
        </w:rPr>
      </w:pPr>
      <w:r w:rsidRPr="00293CD5">
        <w:rPr>
          <w:rFonts w:eastAsia="Times New Roman"/>
          <w:color w:val="000000"/>
          <w:spacing w:val="-7"/>
          <w:u w:val="single"/>
        </w:rPr>
        <w:t>Notice:</w:t>
      </w:r>
      <w:r w:rsidRPr="00293CD5">
        <w:rPr>
          <w:rFonts w:eastAsia="Times New Roman"/>
          <w:color w:val="000000"/>
          <w:spacing w:val="-7"/>
        </w:rPr>
        <w:t xml:space="preserve"> The county chair must send written </w:t>
      </w:r>
      <w:r w:rsidRPr="00293CD5">
        <w:rPr>
          <w:rFonts w:eastAsia="Times New Roman"/>
          <w:color w:val="000000"/>
          <w:spacing w:val="-7"/>
          <w:shd w:val="clear" w:color="auto" w:fill="FFFFFF" w:themeFill="background1"/>
        </w:rPr>
        <w:t>or e-mail, if available,</w:t>
      </w:r>
      <w:r w:rsidRPr="00293CD5">
        <w:rPr>
          <w:rFonts w:eastAsia="Times New Roman"/>
          <w:color w:val="000000"/>
          <w:spacing w:val="-7"/>
        </w:rPr>
        <w:t xml:space="preserve"> notice of the reorganization meetings, not less than five (5) days before the meeting date, to each precinct committeeman and committeewoman elected at the most recent August primary election stating a time and place certain for the reorganization meeting. </w:t>
      </w:r>
    </w:p>
    <w:p w14:paraId="379C932F" w14:textId="77777777" w:rsidR="005631F7" w:rsidRPr="00293CD5" w:rsidRDefault="005631F7" w:rsidP="00293CD5">
      <w:pPr>
        <w:numPr>
          <w:ilvl w:val="0"/>
          <w:numId w:val="28"/>
        </w:numPr>
        <w:autoSpaceDE w:val="0"/>
        <w:autoSpaceDN w:val="0"/>
        <w:adjustRightInd w:val="0"/>
        <w:spacing w:before="120" w:after="120" w:line="276" w:lineRule="auto"/>
        <w:jc w:val="both"/>
        <w:textAlignment w:val="center"/>
        <w:rPr>
          <w:rFonts w:eastAsia="Times New Roman"/>
          <w:color w:val="000000"/>
          <w:spacing w:val="-7"/>
        </w:rPr>
      </w:pPr>
      <w:r w:rsidRPr="00293CD5">
        <w:rPr>
          <w:rFonts w:eastAsia="Times New Roman"/>
          <w:color w:val="000000"/>
          <w:spacing w:val="-7"/>
        </w:rPr>
        <w:t>The county chair must mail or email to the executive director and congressional district chair copies of meeting notices, proposed rules, proposed agenda, and minutes of the reorganizational meeting.</w:t>
      </w:r>
    </w:p>
    <w:p w14:paraId="0CC7501D" w14:textId="77777777" w:rsidR="005631F7" w:rsidRPr="00293CD5" w:rsidRDefault="005631F7" w:rsidP="00293CD5">
      <w:pPr>
        <w:autoSpaceDE w:val="0"/>
        <w:autoSpaceDN w:val="0"/>
        <w:adjustRightInd w:val="0"/>
        <w:spacing w:before="120" w:after="120" w:line="276" w:lineRule="auto"/>
        <w:ind w:left="720" w:hanging="720"/>
        <w:jc w:val="both"/>
        <w:rPr>
          <w:b/>
          <w:bCs/>
        </w:rPr>
      </w:pPr>
      <w:r w:rsidRPr="00293CD5">
        <w:t>(B)</w:t>
      </w:r>
      <w:r w:rsidRPr="00293CD5">
        <w:tab/>
      </w:r>
      <w:r w:rsidRPr="00293CD5">
        <w:rPr>
          <w:i/>
          <w:u w:val="single"/>
        </w:rPr>
        <w:t>Providing List of County Members of District Committee:</w:t>
      </w:r>
      <w:r w:rsidRPr="00293CD5">
        <w:t xml:space="preserve">  If minutes of the reorganization meeting identifying the selected congressional district committee members and alternate members are not provided to the congressional district chair before the congressional district reorganization meeting, the county’s congressional district committee members and alternate members will not be allowed to participate in congressional district committee reorganization meeting.</w:t>
      </w:r>
    </w:p>
    <w:p w14:paraId="555925E7" w14:textId="77777777" w:rsidR="005631F7" w:rsidRPr="00293CD5" w:rsidRDefault="005631F7" w:rsidP="00293CD5">
      <w:pPr>
        <w:autoSpaceDE w:val="0"/>
        <w:autoSpaceDN w:val="0"/>
        <w:adjustRightInd w:val="0"/>
        <w:spacing w:before="120" w:after="120" w:line="276" w:lineRule="auto"/>
        <w:jc w:val="both"/>
        <w:textAlignment w:val="center"/>
        <w:rPr>
          <w:rFonts w:eastAsia="Times New Roman"/>
          <w:color w:val="000000"/>
          <w:spacing w:val="-7"/>
        </w:rPr>
      </w:pPr>
      <w:r w:rsidRPr="00293CD5">
        <w:rPr>
          <w:rFonts w:eastAsia="Times New Roman"/>
          <w:color w:val="000000"/>
          <w:spacing w:val="-7"/>
        </w:rPr>
        <w:t>(C)</w:t>
      </w:r>
      <w:r w:rsidRPr="00293CD5">
        <w:rPr>
          <w:rFonts w:eastAsia="Times New Roman"/>
          <w:color w:val="000000"/>
          <w:spacing w:val="-7"/>
        </w:rPr>
        <w:tab/>
      </w:r>
      <w:r w:rsidRPr="00293CD5">
        <w:rPr>
          <w:rFonts w:eastAsia="Times New Roman"/>
          <w:i/>
          <w:color w:val="000000"/>
          <w:spacing w:val="-7"/>
          <w:u w:val="single"/>
        </w:rPr>
        <w:t>Providing List of County Committee Members:</w:t>
      </w:r>
      <w:r w:rsidRPr="00293CD5">
        <w:rPr>
          <w:rFonts w:eastAsia="Times New Roman"/>
          <w:color w:val="000000"/>
          <w:spacing w:val="-7"/>
        </w:rPr>
        <w:t xml:space="preserve">  </w:t>
      </w:r>
    </w:p>
    <w:p w14:paraId="580FDFB1" w14:textId="77777777" w:rsidR="005631F7" w:rsidRPr="00293CD5" w:rsidRDefault="005631F7" w:rsidP="00293CD5">
      <w:p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(i)</w:t>
      </w:r>
      <w:r w:rsidR="00514446" w:rsidRPr="00293CD5">
        <w:rPr>
          <w:rFonts w:eastAsia="Times New Roman"/>
          <w:color w:val="000000"/>
          <w:spacing w:val="-7"/>
        </w:rPr>
        <w:tab/>
      </w:r>
      <w:r w:rsidRPr="00293CD5">
        <w:rPr>
          <w:rFonts w:eastAsia="Times New Roman"/>
          <w:i/>
          <w:color w:val="000000"/>
          <w:spacing w:val="-7"/>
          <w:u w:val="single"/>
        </w:rPr>
        <w:t>Those Elected in the August Primary</w:t>
      </w:r>
      <w:r w:rsidRPr="00293CD5">
        <w:rPr>
          <w:rFonts w:eastAsia="Times New Roman"/>
          <w:i/>
          <w:color w:val="000000"/>
          <w:spacing w:val="-7"/>
        </w:rPr>
        <w:t xml:space="preserve">:  </w:t>
      </w:r>
      <w:r w:rsidRPr="00293CD5">
        <w:rPr>
          <w:rFonts w:eastAsia="Times New Roman"/>
          <w:color w:val="000000"/>
          <w:spacing w:val="-7"/>
        </w:rPr>
        <w:t>The county chair will provide a list of all current precinct committeemen and committeewomen in the county to the state chair or executive director as soon as practical after the August primary election final canvass.</w:t>
      </w:r>
    </w:p>
    <w:p w14:paraId="74055BCB" w14:textId="77777777" w:rsidR="005631F7" w:rsidRPr="00293CD5" w:rsidRDefault="005631F7" w:rsidP="00293CD5">
      <w:p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(ii)</w:t>
      </w:r>
      <w:r w:rsidRPr="00293CD5">
        <w:rPr>
          <w:rFonts w:eastAsia="Times New Roman"/>
          <w:color w:val="000000"/>
          <w:spacing w:val="-7"/>
        </w:rPr>
        <w:tab/>
      </w:r>
      <w:r w:rsidRPr="00293CD5">
        <w:rPr>
          <w:rFonts w:eastAsia="Times New Roman"/>
          <w:i/>
          <w:color w:val="000000"/>
          <w:spacing w:val="-7"/>
          <w:u w:val="single"/>
        </w:rPr>
        <w:t>Those Appointed:</w:t>
      </w:r>
      <w:r w:rsidRPr="00293CD5">
        <w:rPr>
          <w:rFonts w:eastAsia="Times New Roman"/>
          <w:color w:val="000000"/>
          <w:spacing w:val="-7"/>
        </w:rPr>
        <w:t xml:space="preserve">  County Chairs will inform the executive director of all appointments and removals of precinct committeemen and committeewomen as soon as possible. </w:t>
      </w:r>
    </w:p>
    <w:p w14:paraId="0C9F7A6D" w14:textId="77777777" w:rsidR="008D04E2" w:rsidRPr="00293CD5" w:rsidRDefault="005631F7" w:rsidP="00293CD5">
      <w:pPr>
        <w:pStyle w:val="ListParagraph"/>
        <w:numPr>
          <w:ilvl w:val="0"/>
          <w:numId w:val="29"/>
        </w:numPr>
        <w:autoSpaceDE w:val="0"/>
        <w:autoSpaceDN w:val="0"/>
        <w:adjustRightInd w:val="0"/>
        <w:spacing w:before="120" w:after="120" w:line="276" w:lineRule="auto"/>
        <w:ind w:left="810" w:hanging="720"/>
        <w:contextualSpacing w:val="0"/>
        <w:jc w:val="both"/>
        <w:textAlignment w:val="center"/>
        <w:rPr>
          <w:rFonts w:ascii="Times New Roman" w:eastAsia="Times New Roman" w:hAnsi="Times New Roman" w:cs="Times New Roman"/>
          <w:color w:val="000000"/>
          <w:spacing w:val="-7"/>
          <w:sz w:val="24"/>
          <w:szCs w:val="24"/>
          <w:u w:val="single"/>
        </w:rPr>
      </w:pPr>
      <w:r w:rsidRPr="00293CD5">
        <w:rPr>
          <w:rFonts w:ascii="Times New Roman" w:eastAsia="Times New Roman" w:hAnsi="Times New Roman" w:cs="Times New Roman"/>
          <w:i/>
          <w:color w:val="000000"/>
          <w:spacing w:val="-7"/>
          <w:sz w:val="24"/>
          <w:szCs w:val="24"/>
          <w:u w:val="single"/>
        </w:rPr>
        <w:t>County Committee Bylaws and Meeting Rules</w:t>
      </w:r>
      <w:r w:rsidRPr="00293CD5">
        <w:rPr>
          <w:rFonts w:ascii="Times New Roman" w:eastAsia="Times New Roman" w:hAnsi="Times New Roman" w:cs="Times New Roman"/>
          <w:i/>
          <w:color w:val="000000"/>
          <w:spacing w:val="-7"/>
          <w:sz w:val="24"/>
          <w:szCs w:val="24"/>
        </w:rPr>
        <w:t xml:space="preserve">:  </w:t>
      </w:r>
      <w:r w:rsidRPr="00293CD5">
        <w:rPr>
          <w:rFonts w:ascii="Times New Roman" w:eastAsia="Times New Roman" w:hAnsi="Times New Roman" w:cs="Times New Roman"/>
          <w:color w:val="000000"/>
          <w:spacing w:val="-7"/>
          <w:sz w:val="24"/>
          <w:szCs w:val="24"/>
        </w:rPr>
        <w:t>A county committee may adopt County Bylaws and meeting rules that are not inconsistent with the Constitution or State Bylaws.</w:t>
      </w:r>
    </w:p>
    <w:p w14:paraId="5D286EDA" w14:textId="77777777" w:rsidR="008D04E2" w:rsidRPr="00293CD5" w:rsidRDefault="008D04E2" w:rsidP="00293CD5">
      <w:pPr>
        <w:pStyle w:val="ListParagraph"/>
        <w:autoSpaceDE w:val="0"/>
        <w:autoSpaceDN w:val="0"/>
        <w:adjustRightInd w:val="0"/>
        <w:spacing w:before="120" w:after="120" w:line="276" w:lineRule="auto"/>
        <w:ind w:left="810"/>
        <w:contextualSpacing w:val="0"/>
        <w:jc w:val="both"/>
        <w:textAlignment w:val="center"/>
        <w:rPr>
          <w:rFonts w:ascii="Times New Roman" w:eastAsia="Times New Roman" w:hAnsi="Times New Roman" w:cs="Times New Roman"/>
          <w:color w:val="000000"/>
          <w:spacing w:val="-7"/>
          <w:sz w:val="24"/>
          <w:szCs w:val="24"/>
          <w:u w:val="single"/>
        </w:rPr>
      </w:pPr>
    </w:p>
    <w:p w14:paraId="7331976E" w14:textId="77777777" w:rsidR="005D794D" w:rsidRPr="00293CD5" w:rsidRDefault="005D794D" w:rsidP="00293CD5">
      <w:pPr>
        <w:pStyle w:val="Noparagraphstyle"/>
        <w:numPr>
          <w:ilvl w:val="0"/>
          <w:numId w:val="44"/>
        </w:numPr>
        <w:spacing w:before="120" w:after="120" w:line="276" w:lineRule="auto"/>
        <w:ind w:hanging="720"/>
        <w:jc w:val="both"/>
        <w:rPr>
          <w:spacing w:val="-7"/>
          <w:u w:val="single"/>
        </w:rPr>
      </w:pPr>
      <w:r w:rsidRPr="00293CD5">
        <w:rPr>
          <w:b/>
          <w:bCs/>
          <w:spacing w:val="-7"/>
          <w:u w:val="single"/>
        </w:rPr>
        <w:t>CITY PARTY COMMITTEES</w:t>
      </w:r>
    </w:p>
    <w:p w14:paraId="508B48ED" w14:textId="77777777" w:rsidR="005D794D" w:rsidRPr="00293CD5" w:rsidRDefault="005D794D" w:rsidP="00293CD5">
      <w:pPr>
        <w:pStyle w:val="Noparagraphstyle"/>
        <w:spacing w:before="120" w:after="120" w:line="276" w:lineRule="auto"/>
        <w:jc w:val="both"/>
        <w:rPr>
          <w:spacing w:val="-7"/>
        </w:rPr>
      </w:pPr>
      <w:r w:rsidRPr="00293CD5">
        <w:rPr>
          <w:spacing w:val="-7"/>
        </w:rPr>
        <w:t>A city party committee shall be composed of the precinct committeemen and committeewomen of the precincts of the city, and shall be organized as provided herein for county central committees.</w:t>
      </w:r>
    </w:p>
    <w:p w14:paraId="0A799095" w14:textId="77777777" w:rsidR="008C2A90" w:rsidRPr="00293CD5" w:rsidRDefault="008C2A90" w:rsidP="00293CD5">
      <w:pPr>
        <w:pStyle w:val="Noparagraphstyle"/>
        <w:spacing w:before="120" w:after="120" w:line="276" w:lineRule="auto"/>
        <w:jc w:val="both"/>
        <w:rPr>
          <w:b/>
          <w:bCs/>
          <w:spacing w:val="-7"/>
        </w:rPr>
      </w:pPr>
    </w:p>
    <w:p w14:paraId="74AC477E" w14:textId="77777777" w:rsidR="005D794D" w:rsidRPr="00293CD5" w:rsidRDefault="005D794D" w:rsidP="00293CD5">
      <w:pPr>
        <w:pStyle w:val="Noparagraphstyle"/>
        <w:numPr>
          <w:ilvl w:val="0"/>
          <w:numId w:val="44"/>
        </w:numPr>
        <w:spacing w:before="120" w:after="120" w:line="276" w:lineRule="auto"/>
        <w:ind w:hanging="720"/>
        <w:jc w:val="both"/>
        <w:rPr>
          <w:spacing w:val="-7"/>
          <w:u w:val="single"/>
        </w:rPr>
      </w:pPr>
      <w:r w:rsidRPr="00293CD5">
        <w:rPr>
          <w:b/>
          <w:bCs/>
          <w:spacing w:val="-7"/>
          <w:u w:val="single"/>
        </w:rPr>
        <w:t>CONGRESSIONAL DISTRICT COMMITTEES</w:t>
      </w:r>
    </w:p>
    <w:p w14:paraId="103FA2CA" w14:textId="77777777" w:rsidR="009F169F" w:rsidRPr="00293CD5" w:rsidRDefault="009F169F" w:rsidP="00293CD5">
      <w:pPr>
        <w:numPr>
          <w:ilvl w:val="0"/>
          <w:numId w:val="30"/>
        </w:num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i/>
          <w:color w:val="000000"/>
          <w:spacing w:val="-7"/>
          <w:u w:val="single"/>
        </w:rPr>
        <w:t>Notice:</w:t>
      </w:r>
      <w:r w:rsidRPr="00293CD5">
        <w:rPr>
          <w:rFonts w:eastAsia="Times New Roman"/>
          <w:color w:val="000000"/>
          <w:spacing w:val="-7"/>
        </w:rPr>
        <w:t xml:space="preserve">  Meetings of the congressional district committee shall be called by giving written notice of such meeting, postage first class prepaid, or e-mail if available, to each member and alternate member of the congressional district committee mailed at least eight (8) days before the date of the meeting. </w:t>
      </w:r>
    </w:p>
    <w:p w14:paraId="7454D627" w14:textId="77777777" w:rsidR="009F169F" w:rsidRPr="00293CD5" w:rsidRDefault="009F169F" w:rsidP="00293CD5">
      <w:pPr>
        <w:numPr>
          <w:ilvl w:val="0"/>
          <w:numId w:val="30"/>
        </w:num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i/>
          <w:color w:val="000000"/>
          <w:spacing w:val="-7"/>
          <w:u w:val="single"/>
        </w:rPr>
        <w:t>Meeting Chair:</w:t>
      </w:r>
      <w:r w:rsidRPr="00293CD5">
        <w:rPr>
          <w:rFonts w:eastAsia="Times New Roman"/>
          <w:color w:val="000000"/>
          <w:spacing w:val="-7"/>
        </w:rPr>
        <w:t xml:space="preserve">  The person calling the meeting shall serve as the temporary chair. </w:t>
      </w:r>
    </w:p>
    <w:p w14:paraId="75A88DE7" w14:textId="77777777" w:rsidR="009F169F" w:rsidRPr="00293CD5" w:rsidRDefault="009F169F" w:rsidP="00293CD5">
      <w:pPr>
        <w:numPr>
          <w:ilvl w:val="0"/>
          <w:numId w:val="30"/>
        </w:num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i/>
          <w:color w:val="000000"/>
          <w:spacing w:val="-7"/>
          <w:u w:val="single"/>
        </w:rPr>
        <w:t>District Rules:</w:t>
      </w:r>
      <w:r w:rsidRPr="00293CD5">
        <w:rPr>
          <w:rFonts w:eastAsia="Times New Roman"/>
          <w:color w:val="000000"/>
          <w:spacing w:val="-7"/>
        </w:rPr>
        <w:t xml:space="preserve">  A congressional district committee may adopt District Bylaws and meeting rules</w:t>
      </w:r>
      <w:r w:rsidRPr="00293CD5">
        <w:rPr>
          <w:rFonts w:eastAsia="Times New Roman"/>
          <w:color w:val="000000"/>
          <w:spacing w:val="-7"/>
          <w:u w:val="single"/>
        </w:rPr>
        <w:t xml:space="preserve"> </w:t>
      </w:r>
      <w:r w:rsidRPr="00293CD5">
        <w:rPr>
          <w:rFonts w:eastAsia="Times New Roman"/>
          <w:color w:val="000000"/>
          <w:spacing w:val="-7"/>
        </w:rPr>
        <w:t>as are not inconsistent with the Constitution or Bylaws of the state committee.</w:t>
      </w:r>
    </w:p>
    <w:p w14:paraId="5E58BAF2" w14:textId="77777777" w:rsidR="008D04E2" w:rsidRPr="00293CD5" w:rsidRDefault="009F169F" w:rsidP="00293CD5">
      <w:pPr>
        <w:numPr>
          <w:ilvl w:val="0"/>
          <w:numId w:val="30"/>
        </w:num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i/>
          <w:color w:val="000000"/>
          <w:spacing w:val="-7"/>
          <w:u w:val="single"/>
        </w:rPr>
        <w:t>Reorganization Meetings:</w:t>
      </w:r>
      <w:r w:rsidRPr="00293CD5">
        <w:rPr>
          <w:rFonts w:eastAsia="Times New Roman"/>
          <w:color w:val="000000"/>
          <w:spacing w:val="-7"/>
        </w:rPr>
        <w:t xml:space="preserve">  At the time a reorganizational meeting is called, the incumbent congressional district chair shall provide a copy of the proposed rules governing the meeting to all persons qualified to vote at such meeting.</w:t>
      </w:r>
    </w:p>
    <w:p w14:paraId="0D08C2A3" w14:textId="77777777" w:rsidR="008D04E2" w:rsidRPr="00293CD5" w:rsidRDefault="008D04E2" w:rsidP="00293CD5">
      <w:pPr>
        <w:autoSpaceDE w:val="0"/>
        <w:autoSpaceDN w:val="0"/>
        <w:adjustRightInd w:val="0"/>
        <w:spacing w:before="120" w:after="120" w:line="276" w:lineRule="auto"/>
        <w:ind w:left="720"/>
        <w:jc w:val="both"/>
        <w:textAlignment w:val="center"/>
        <w:rPr>
          <w:rFonts w:eastAsia="Times New Roman"/>
          <w:color w:val="000000"/>
          <w:spacing w:val="-7"/>
        </w:rPr>
      </w:pPr>
    </w:p>
    <w:p w14:paraId="241FB032" w14:textId="77777777" w:rsidR="005D794D" w:rsidRPr="00293CD5" w:rsidRDefault="005D794D" w:rsidP="00293CD5">
      <w:pPr>
        <w:pStyle w:val="Noparagraphstyle"/>
        <w:numPr>
          <w:ilvl w:val="0"/>
          <w:numId w:val="47"/>
        </w:numPr>
        <w:spacing w:before="120" w:after="120" w:line="276" w:lineRule="auto"/>
        <w:ind w:hanging="720"/>
        <w:jc w:val="both"/>
        <w:rPr>
          <w:b/>
          <w:spacing w:val="-7"/>
          <w:u w:val="single"/>
        </w:rPr>
      </w:pPr>
      <w:r w:rsidRPr="00293CD5">
        <w:rPr>
          <w:b/>
          <w:bCs/>
          <w:spacing w:val="-7"/>
          <w:u w:val="single"/>
        </w:rPr>
        <w:t>STATE COMMITTEE</w:t>
      </w:r>
    </w:p>
    <w:p w14:paraId="6EB744DB" w14:textId="77777777" w:rsidR="009F169F" w:rsidRPr="00293CD5" w:rsidRDefault="009F169F" w:rsidP="00293CD5">
      <w:pPr>
        <w:numPr>
          <w:ilvl w:val="0"/>
          <w:numId w:val="31"/>
        </w:num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i/>
          <w:color w:val="000000"/>
          <w:spacing w:val="-7"/>
          <w:u w:val="single"/>
        </w:rPr>
        <w:t>Meetings:</w:t>
      </w:r>
      <w:r w:rsidRPr="00293CD5">
        <w:rPr>
          <w:rFonts w:eastAsia="Times New Roman"/>
          <w:color w:val="000000"/>
          <w:spacing w:val="-7"/>
        </w:rPr>
        <w:t xml:space="preserve">    The state committee shall meet at least twice a year.  Written notice of meetings shall be given by mail, postage first class prepaid or e-mail, if available, mailed at least fourteen (14) days in advance of any meeting by the persons calling said meeting, to the last known address of all persons entitled to vote at such meeting, and their alternates.</w:t>
      </w:r>
    </w:p>
    <w:p w14:paraId="07D96578" w14:textId="77777777" w:rsidR="009F169F" w:rsidRPr="00293CD5" w:rsidRDefault="009F169F" w:rsidP="00293CD5">
      <w:pPr>
        <w:numPr>
          <w:ilvl w:val="0"/>
          <w:numId w:val="31"/>
        </w:num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i/>
          <w:color w:val="000000"/>
          <w:spacing w:val="-7"/>
          <w:u w:val="single"/>
        </w:rPr>
        <w:t>Calling Meetings:</w:t>
      </w:r>
      <w:r w:rsidRPr="00293CD5">
        <w:rPr>
          <w:rFonts w:eastAsia="Times New Roman"/>
          <w:color w:val="000000"/>
          <w:spacing w:val="-7"/>
        </w:rPr>
        <w:t xml:space="preserve">  It shall be the duty of the state chair to call meetings of the state committee and give notice thereof.   The state vice chair shall also have authority to call meetings.   The secretary of the state committee shall call a meeting upon written petition of 20% of the state committee members.</w:t>
      </w:r>
    </w:p>
    <w:p w14:paraId="3A167340" w14:textId="77777777" w:rsidR="009F169F" w:rsidRPr="00293CD5" w:rsidRDefault="009F169F"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(C)</w:t>
      </w:r>
      <w:r w:rsidRPr="00293CD5">
        <w:rPr>
          <w:rFonts w:eastAsia="Times New Roman"/>
          <w:color w:val="000000"/>
          <w:spacing w:val="-7"/>
        </w:rPr>
        <w:tab/>
      </w:r>
      <w:r w:rsidRPr="00293CD5">
        <w:rPr>
          <w:rFonts w:eastAsia="Times New Roman"/>
          <w:i/>
          <w:color w:val="000000"/>
          <w:spacing w:val="-7"/>
          <w:u w:val="single"/>
        </w:rPr>
        <w:t>National Convention Delegates:</w:t>
      </w:r>
      <w:r w:rsidRPr="00293CD5">
        <w:rPr>
          <w:rFonts w:eastAsia="Times New Roman"/>
          <w:color w:val="000000"/>
          <w:spacing w:val="-7"/>
        </w:rPr>
        <w:t xml:space="preserve">  The state committee shall adopt the rules for the election of delegates to the Republican National Convention.  </w:t>
      </w:r>
    </w:p>
    <w:p w14:paraId="0A50431B" w14:textId="77777777" w:rsidR="009F169F" w:rsidRPr="00293CD5" w:rsidRDefault="009F169F"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(D)</w:t>
      </w:r>
      <w:r w:rsidRPr="00293CD5">
        <w:rPr>
          <w:rFonts w:eastAsia="Times New Roman"/>
          <w:color w:val="000000"/>
          <w:spacing w:val="-7"/>
        </w:rPr>
        <w:tab/>
      </w:r>
      <w:r w:rsidRPr="00293CD5">
        <w:rPr>
          <w:rFonts w:eastAsia="Times New Roman"/>
          <w:i/>
          <w:color w:val="000000"/>
          <w:spacing w:val="-7"/>
          <w:u w:val="single"/>
        </w:rPr>
        <w:t>Procedure:</w:t>
      </w:r>
      <w:r w:rsidR="00D3652E">
        <w:rPr>
          <w:rFonts w:eastAsia="Times New Roman"/>
          <w:color w:val="000000"/>
          <w:spacing w:val="-7"/>
        </w:rPr>
        <w:t xml:space="preserve">  </w:t>
      </w:r>
      <w:r w:rsidRPr="00293CD5">
        <w:rPr>
          <w:rFonts w:eastAsia="Times New Roman"/>
          <w:color w:val="000000"/>
          <w:spacing w:val="-7"/>
        </w:rPr>
        <w:t xml:space="preserve">“Robert’s Rules of Order” shall govern parliamentary procedures at all meetings of the state committee and executive committee. </w:t>
      </w:r>
    </w:p>
    <w:p w14:paraId="442B2904" w14:textId="77777777" w:rsidR="009F169F" w:rsidRPr="00293CD5" w:rsidRDefault="009F169F"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(E)</w:t>
      </w:r>
      <w:r w:rsidR="00514446" w:rsidRPr="00293CD5">
        <w:rPr>
          <w:rFonts w:eastAsia="Times New Roman"/>
          <w:color w:val="000000"/>
          <w:spacing w:val="-7"/>
        </w:rPr>
        <w:tab/>
      </w:r>
      <w:r w:rsidRPr="00293CD5">
        <w:rPr>
          <w:rFonts w:eastAsia="Times New Roman"/>
          <w:i/>
          <w:color w:val="000000"/>
          <w:spacing w:val="-7"/>
          <w:u w:val="single"/>
        </w:rPr>
        <w:t>Platform:</w:t>
      </w:r>
      <w:r w:rsidRPr="00293CD5">
        <w:rPr>
          <w:rFonts w:eastAsia="Times New Roman"/>
          <w:color w:val="000000"/>
          <w:spacing w:val="-7"/>
        </w:rPr>
        <w:t xml:space="preserve">  The state committee shall develop and adopt a state party platform before June 30 during each even numbered year.</w:t>
      </w:r>
    </w:p>
    <w:p w14:paraId="46D15FDC" w14:textId="77777777" w:rsidR="005D794D" w:rsidRPr="00293CD5" w:rsidRDefault="005D794D" w:rsidP="00293CD5">
      <w:pPr>
        <w:pStyle w:val="Noparagraphstyle"/>
        <w:spacing w:before="120" w:after="120" w:line="276" w:lineRule="auto"/>
        <w:ind w:left="720" w:hanging="720"/>
        <w:jc w:val="both"/>
        <w:rPr>
          <w:spacing w:val="-7"/>
        </w:rPr>
      </w:pPr>
    </w:p>
    <w:p w14:paraId="695759DB" w14:textId="77777777" w:rsidR="009F169F" w:rsidRPr="008C7576" w:rsidRDefault="009F169F" w:rsidP="008C7576">
      <w:pPr>
        <w:pStyle w:val="ListParagraph"/>
        <w:numPr>
          <w:ilvl w:val="0"/>
          <w:numId w:val="50"/>
        </w:numPr>
        <w:autoSpaceDE w:val="0"/>
        <w:autoSpaceDN w:val="0"/>
        <w:adjustRightInd w:val="0"/>
        <w:spacing w:before="120" w:after="120" w:line="276" w:lineRule="auto"/>
        <w:ind w:hanging="720"/>
        <w:jc w:val="both"/>
        <w:textAlignment w:val="center"/>
        <w:rPr>
          <w:rFonts w:ascii="Times New Roman" w:eastAsia="Times New Roman" w:hAnsi="Times New Roman" w:cs="Times New Roman"/>
          <w:b/>
          <w:color w:val="000000"/>
          <w:spacing w:val="-7"/>
          <w:sz w:val="24"/>
          <w:szCs w:val="24"/>
          <w:u w:val="single"/>
        </w:rPr>
      </w:pPr>
      <w:r w:rsidRPr="008C7576">
        <w:rPr>
          <w:rFonts w:ascii="Times New Roman" w:eastAsia="Times New Roman" w:hAnsi="Times New Roman" w:cs="Times New Roman"/>
          <w:b/>
          <w:color w:val="000000"/>
          <w:spacing w:val="-7"/>
          <w:sz w:val="24"/>
          <w:szCs w:val="24"/>
          <w:u w:val="single"/>
        </w:rPr>
        <w:t xml:space="preserve">NEUTRALITY IN PRIMARY OR CAUCUS:  </w:t>
      </w:r>
    </w:p>
    <w:p w14:paraId="571F05B7" w14:textId="77777777" w:rsidR="009F169F" w:rsidRPr="00293CD5" w:rsidRDefault="009F169F"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(A)</w:t>
      </w:r>
      <w:r w:rsidRPr="00293CD5">
        <w:rPr>
          <w:rFonts w:eastAsia="Times New Roman"/>
          <w:color w:val="000000"/>
          <w:spacing w:val="-7"/>
        </w:rPr>
        <w:tab/>
        <w:t>Except in the case of a primary or caucus in which there is only one Republican candidate, the state committee, the executive committee, district committees, county committees, city committees, and paid party staff shall not</w:t>
      </w:r>
    </w:p>
    <w:p w14:paraId="5C2B318B" w14:textId="77777777" w:rsidR="009F169F" w:rsidRPr="00293CD5" w:rsidRDefault="009F169F" w:rsidP="00293CD5">
      <w:pPr>
        <w:numPr>
          <w:ilvl w:val="0"/>
          <w:numId w:val="32"/>
        </w:numPr>
        <w:autoSpaceDE w:val="0"/>
        <w:autoSpaceDN w:val="0"/>
        <w:adjustRightInd w:val="0"/>
        <w:spacing w:before="120" w:after="120" w:line="276" w:lineRule="auto"/>
        <w:ind w:left="1440"/>
        <w:jc w:val="both"/>
        <w:textAlignment w:val="center"/>
        <w:rPr>
          <w:rFonts w:eastAsia="Times New Roman"/>
          <w:color w:val="000000"/>
          <w:spacing w:val="-7"/>
        </w:rPr>
      </w:pPr>
      <w:r w:rsidRPr="00293CD5">
        <w:rPr>
          <w:rFonts w:eastAsia="Times New Roman"/>
          <w:color w:val="000000"/>
          <w:spacing w:val="-7"/>
        </w:rPr>
        <w:t xml:space="preserve">endorse candidates, </w:t>
      </w:r>
    </w:p>
    <w:p w14:paraId="00188933" w14:textId="77777777" w:rsidR="009F169F" w:rsidRPr="00293CD5" w:rsidRDefault="009F169F" w:rsidP="00293CD5">
      <w:pPr>
        <w:numPr>
          <w:ilvl w:val="0"/>
          <w:numId w:val="32"/>
        </w:numPr>
        <w:autoSpaceDE w:val="0"/>
        <w:autoSpaceDN w:val="0"/>
        <w:adjustRightInd w:val="0"/>
        <w:spacing w:before="120" w:after="120" w:line="276" w:lineRule="auto"/>
        <w:ind w:left="1440"/>
        <w:jc w:val="both"/>
        <w:textAlignment w:val="center"/>
        <w:rPr>
          <w:rFonts w:eastAsia="Times New Roman"/>
          <w:color w:val="000000"/>
          <w:spacing w:val="-7"/>
        </w:rPr>
      </w:pPr>
      <w:r w:rsidRPr="00293CD5">
        <w:rPr>
          <w:rFonts w:eastAsia="Times New Roman"/>
          <w:color w:val="000000"/>
          <w:spacing w:val="-7"/>
        </w:rPr>
        <w:lastRenderedPageBreak/>
        <w:t xml:space="preserve">provide lists of party financial contributors, or  </w:t>
      </w:r>
    </w:p>
    <w:p w14:paraId="48542BFD" w14:textId="77777777" w:rsidR="009F169F" w:rsidRPr="00293CD5" w:rsidRDefault="009F169F" w:rsidP="00293CD5">
      <w:pPr>
        <w:numPr>
          <w:ilvl w:val="0"/>
          <w:numId w:val="32"/>
        </w:numPr>
        <w:autoSpaceDE w:val="0"/>
        <w:autoSpaceDN w:val="0"/>
        <w:adjustRightInd w:val="0"/>
        <w:spacing w:before="120" w:after="120" w:line="276" w:lineRule="auto"/>
        <w:ind w:left="1440"/>
        <w:jc w:val="both"/>
        <w:textAlignment w:val="center"/>
        <w:rPr>
          <w:rFonts w:eastAsia="Times New Roman"/>
          <w:color w:val="000000"/>
          <w:spacing w:val="-7"/>
        </w:rPr>
      </w:pPr>
      <w:r w:rsidRPr="00293CD5">
        <w:rPr>
          <w:rFonts w:eastAsia="Times New Roman"/>
          <w:color w:val="000000"/>
          <w:spacing w:val="-7"/>
        </w:rPr>
        <w:t xml:space="preserve">provide financial support to specific candidates </w:t>
      </w:r>
    </w:p>
    <w:p w14:paraId="6028672B" w14:textId="77777777" w:rsidR="009F169F" w:rsidRPr="00293CD5" w:rsidRDefault="009F169F"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color w:val="000000"/>
          <w:spacing w:val="-7"/>
        </w:rPr>
        <w:t>until the contested primary or caucus is finished.</w:t>
      </w:r>
    </w:p>
    <w:p w14:paraId="090AD76F" w14:textId="77777777" w:rsidR="009F169F" w:rsidRPr="00293CD5" w:rsidRDefault="009F169F"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(B)</w:t>
      </w:r>
      <w:r w:rsidRPr="00293CD5">
        <w:rPr>
          <w:rFonts w:eastAsia="Times New Roman"/>
          <w:color w:val="000000"/>
          <w:spacing w:val="-7"/>
        </w:rPr>
        <w:tab/>
        <w:t>In providing all other types of assistance to candidates before a contested primary or caucus, the state, district, county or city committee shall provide assistance on a non-discriminatory basis.</w:t>
      </w:r>
    </w:p>
    <w:p w14:paraId="7FF765A2" w14:textId="77777777" w:rsidR="009F169F" w:rsidRPr="00293CD5" w:rsidRDefault="009F169F"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(C)</w:t>
      </w:r>
      <w:r w:rsidRPr="00293CD5">
        <w:rPr>
          <w:rFonts w:eastAsia="Times New Roman"/>
          <w:color w:val="000000"/>
          <w:spacing w:val="-7"/>
        </w:rPr>
        <w:tab/>
        <w:t>State, district, county, and city officers and committee members may, in their individual capacity, endorse and support candidates in a contested primary or caucus.</w:t>
      </w:r>
    </w:p>
    <w:p w14:paraId="5102ED6A" w14:textId="77777777" w:rsidR="009A0425" w:rsidRPr="00293CD5" w:rsidRDefault="009A0425" w:rsidP="00293CD5">
      <w:pPr>
        <w:pStyle w:val="Noparagraphstyle"/>
        <w:spacing w:before="120" w:after="120" w:line="276" w:lineRule="auto"/>
        <w:jc w:val="both"/>
        <w:rPr>
          <w:b/>
          <w:bCs/>
          <w:spacing w:val="-7"/>
        </w:rPr>
      </w:pPr>
    </w:p>
    <w:p w14:paraId="785AD532" w14:textId="77777777" w:rsidR="005D794D" w:rsidRPr="00293CD5" w:rsidRDefault="009F169F" w:rsidP="00293CD5">
      <w:pPr>
        <w:pStyle w:val="Noparagraphstyle"/>
        <w:spacing w:before="120" w:after="120" w:line="276" w:lineRule="auto"/>
        <w:jc w:val="both"/>
        <w:rPr>
          <w:spacing w:val="-7"/>
          <w:u w:val="single"/>
        </w:rPr>
      </w:pPr>
      <w:r w:rsidRPr="008C7576">
        <w:rPr>
          <w:b/>
          <w:bCs/>
          <w:spacing w:val="-7"/>
        </w:rPr>
        <w:t>6</w:t>
      </w:r>
      <w:r w:rsidR="00D91D62" w:rsidRPr="008C7576">
        <w:rPr>
          <w:b/>
          <w:bCs/>
          <w:spacing w:val="-7"/>
        </w:rPr>
        <w:t>.</w:t>
      </w:r>
      <w:r w:rsidR="00D91D62" w:rsidRPr="008C7576">
        <w:rPr>
          <w:b/>
          <w:bCs/>
          <w:spacing w:val="-7"/>
        </w:rPr>
        <w:tab/>
      </w:r>
      <w:r w:rsidR="005D794D" w:rsidRPr="00293CD5">
        <w:rPr>
          <w:b/>
          <w:bCs/>
          <w:spacing w:val="-7"/>
          <w:u w:val="single"/>
        </w:rPr>
        <w:t>EXECUTIVE COMMITTEE</w:t>
      </w:r>
    </w:p>
    <w:p w14:paraId="4FB1C943" w14:textId="77777777" w:rsidR="009F169F" w:rsidRPr="00293CD5" w:rsidRDefault="009F169F" w:rsidP="00293CD5">
      <w:pPr>
        <w:numPr>
          <w:ilvl w:val="0"/>
          <w:numId w:val="33"/>
        </w:num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color w:val="000000"/>
          <w:spacing w:val="-7"/>
        </w:rPr>
        <w:t xml:space="preserve">The state executive committee shall perform such duties as are delegated to it by these Bylaws, and as may be delegated to it from time to time by the state committee or its officers.  All financial audits shall be addressed to the state executive committee by auditors selected by the committee.  The executive committee shall perform oversight over the operations of the elected and appointed officers of the state committee. </w:t>
      </w:r>
    </w:p>
    <w:p w14:paraId="7282F0F8" w14:textId="77777777" w:rsidR="009F169F" w:rsidRPr="00293CD5" w:rsidRDefault="009F169F" w:rsidP="00293CD5">
      <w:pPr>
        <w:numPr>
          <w:ilvl w:val="0"/>
          <w:numId w:val="33"/>
        </w:num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i/>
          <w:color w:val="000000"/>
          <w:spacing w:val="-7"/>
          <w:u w:val="single"/>
        </w:rPr>
        <w:t>Inspection of Records and Files:</w:t>
      </w:r>
      <w:r w:rsidRPr="00293CD5">
        <w:rPr>
          <w:rFonts w:eastAsia="Times New Roman"/>
          <w:i/>
          <w:color w:val="000000"/>
          <w:spacing w:val="-7"/>
        </w:rPr>
        <w:t xml:space="preserve">  </w:t>
      </w:r>
      <w:r w:rsidRPr="00293CD5">
        <w:rPr>
          <w:rFonts w:eastAsia="Times New Roman"/>
          <w:color w:val="000000"/>
          <w:spacing w:val="-7"/>
        </w:rPr>
        <w:t xml:space="preserve">All records and files of the state committee shall be open and available, to the extent allowed by applicable law, to the executive committee as a whole. </w:t>
      </w:r>
    </w:p>
    <w:p w14:paraId="24634DEF" w14:textId="77777777" w:rsidR="009F169F" w:rsidRPr="00293CD5" w:rsidRDefault="009F169F" w:rsidP="00293CD5">
      <w:pPr>
        <w:autoSpaceDE w:val="0"/>
        <w:autoSpaceDN w:val="0"/>
        <w:adjustRightInd w:val="0"/>
        <w:spacing w:before="120" w:after="120" w:line="276" w:lineRule="auto"/>
        <w:ind w:left="720"/>
        <w:jc w:val="both"/>
        <w:textAlignment w:val="center"/>
        <w:rPr>
          <w:rFonts w:eastAsia="Times New Roman"/>
          <w:color w:val="000000"/>
        </w:rPr>
      </w:pPr>
      <w:r w:rsidRPr="00293CD5">
        <w:rPr>
          <w:rFonts w:eastAsia="Times New Roman"/>
          <w:color w:val="000000"/>
        </w:rPr>
        <w:t xml:space="preserve">Upon written petition signed by at least three (3) executive committee members and submitted to the Chair, the Chair shall cause state party records to be open and available at the Party Office to the signers of the petition, at a time mutually agreed upon by the signers and the Chair, but not to exceed thirty (30) days after the petition is submitted.  </w:t>
      </w:r>
    </w:p>
    <w:p w14:paraId="10B19CC6" w14:textId="77777777" w:rsidR="009F169F" w:rsidRPr="00293CD5" w:rsidRDefault="009F169F" w:rsidP="00293CD5">
      <w:pPr>
        <w:autoSpaceDE w:val="0"/>
        <w:autoSpaceDN w:val="0"/>
        <w:adjustRightInd w:val="0"/>
        <w:spacing w:before="120" w:after="120" w:line="276" w:lineRule="auto"/>
        <w:ind w:left="720"/>
        <w:jc w:val="both"/>
        <w:textAlignment w:val="center"/>
        <w:rPr>
          <w:rFonts w:eastAsia="Times New Roman"/>
          <w:color w:val="000000"/>
        </w:rPr>
      </w:pPr>
      <w:r w:rsidRPr="00293CD5">
        <w:rPr>
          <w:rFonts w:eastAsia="Times New Roman"/>
          <w:color w:val="000000"/>
        </w:rPr>
        <w:t xml:space="preserve">Upon the petition described in this paragraph, no less than three (3) executive committee members shall view said records at a time. </w:t>
      </w:r>
    </w:p>
    <w:p w14:paraId="08D80E55" w14:textId="77777777" w:rsidR="009F169F" w:rsidRPr="00293CD5" w:rsidRDefault="009F169F"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(C)</w:t>
      </w:r>
      <w:r w:rsidRPr="00293CD5">
        <w:rPr>
          <w:rFonts w:eastAsia="Times New Roman"/>
          <w:color w:val="000000"/>
        </w:rPr>
        <w:tab/>
      </w:r>
      <w:r w:rsidRPr="00293CD5">
        <w:rPr>
          <w:rFonts w:eastAsia="Times New Roman"/>
          <w:i/>
          <w:color w:val="000000"/>
          <w:u w:val="single"/>
        </w:rPr>
        <w:t>Membership of the Executive Committee:</w:t>
      </w:r>
      <w:r w:rsidRPr="00293CD5">
        <w:rPr>
          <w:rFonts w:eastAsia="Times New Roman"/>
          <w:i/>
          <w:color w:val="000000"/>
        </w:rPr>
        <w:t xml:space="preserve">  </w:t>
      </w:r>
      <w:r w:rsidRPr="00293CD5">
        <w:rPr>
          <w:rFonts w:eastAsia="Times New Roman"/>
          <w:color w:val="000000"/>
          <w:spacing w:val="-7"/>
        </w:rPr>
        <w:t>The state executive committee shall be composed of the following:</w:t>
      </w:r>
    </w:p>
    <w:p w14:paraId="63AA8168" w14:textId="77777777" w:rsidR="009F169F" w:rsidRPr="00293CD5" w:rsidRDefault="009F169F"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six officers of the state committee;</w:t>
      </w:r>
    </w:p>
    <w:p w14:paraId="1F336B45" w14:textId="77777777" w:rsidR="009F169F" w:rsidRPr="00293CD5" w:rsidRDefault="009F169F"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All congressional district chairmen and vice chairmen;</w:t>
      </w:r>
    </w:p>
    <w:p w14:paraId="12A6EC8B" w14:textId="77777777" w:rsidR="009F169F" w:rsidRPr="00293CD5" w:rsidRDefault="009F169F"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Two persons appointed by the state chair, who shall serve at the pleasure of the state chair;</w:t>
      </w:r>
    </w:p>
    <w:p w14:paraId="28CD45FF" w14:textId="77777777" w:rsidR="009F169F" w:rsidRPr="00293CD5" w:rsidRDefault="009F169F"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One member from each congressional district selected at large by the district committee before the state committee organizational meeting to serve for a term until the next state committee organizational meeting;</w:t>
      </w:r>
    </w:p>
    <w:p w14:paraId="660315A3" w14:textId="77777777" w:rsidR="009F169F" w:rsidRPr="00293CD5" w:rsidRDefault="009F169F"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President of the Kansas Federation of Republican Women;</w:t>
      </w:r>
    </w:p>
    <w:p w14:paraId="1F61EB6E" w14:textId="77777777" w:rsidR="009F169F" w:rsidRPr="00293CD5" w:rsidRDefault="009F169F"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President of the Kansas Young Republicans;</w:t>
      </w:r>
    </w:p>
    <w:p w14:paraId="0A918CF1" w14:textId="518DE4D0" w:rsidR="009F169F" w:rsidRPr="00293CD5" w:rsidRDefault="00DB02ED"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t xml:space="preserve">The Chair of the Kansas Chapter of the </w:t>
      </w:r>
      <w:r w:rsidRPr="00947D66">
        <w:t>Republican National Hispanic Assembly</w:t>
      </w:r>
      <w:r w:rsidR="009F169F" w:rsidRPr="00293CD5">
        <w:rPr>
          <w:rFonts w:eastAsia="Times New Roman"/>
          <w:color w:val="000000"/>
          <w:spacing w:val="-7"/>
        </w:rPr>
        <w:t>;</w:t>
      </w:r>
    </w:p>
    <w:p w14:paraId="0CD8B2F3" w14:textId="77777777" w:rsidR="009F169F" w:rsidRPr="00293CD5" w:rsidRDefault="009F169F"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lastRenderedPageBreak/>
        <w:t>The Chair of the Kansas Black Republican Council;</w:t>
      </w:r>
    </w:p>
    <w:p w14:paraId="7055CCFF" w14:textId="77777777" w:rsidR="009F169F" w:rsidRPr="00293CD5" w:rsidRDefault="009F169F"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rPr>
        <w:t>The President of the Kansas Federation of College Republicans</w:t>
      </w:r>
    </w:p>
    <w:p w14:paraId="26A63FBC" w14:textId="77777777" w:rsidR="009F169F" w:rsidRPr="00293CD5" w:rsidRDefault="009F169F"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color w:val="000000"/>
          <w:spacing w:val="-7"/>
        </w:rPr>
        <w:t>As to those persons affiliated with the Republican Party, the following:</w:t>
      </w:r>
    </w:p>
    <w:p w14:paraId="52E7D4C1" w14:textId="77777777" w:rsidR="009F169F" w:rsidRPr="00293CD5" w:rsidRDefault="009F169F"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Attorney General, or his or her designee;</w:t>
      </w:r>
    </w:p>
    <w:p w14:paraId="22D9D891" w14:textId="77777777" w:rsidR="009F169F" w:rsidRPr="00293CD5" w:rsidRDefault="009F169F"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State Treasurer, or his or her designee</w:t>
      </w:r>
      <w:r w:rsidR="00A00F35">
        <w:rPr>
          <w:rFonts w:eastAsia="Times New Roman"/>
          <w:color w:val="000000"/>
          <w:spacing w:val="-7"/>
        </w:rPr>
        <w:t>;</w:t>
      </w:r>
    </w:p>
    <w:p w14:paraId="1A55EE19" w14:textId="77777777" w:rsidR="009F169F" w:rsidRPr="00293CD5" w:rsidRDefault="009F169F"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State Insurance Commissioner, or his or her designee</w:t>
      </w:r>
      <w:r w:rsidR="00A00F35">
        <w:rPr>
          <w:rFonts w:eastAsia="Times New Roman"/>
          <w:color w:val="000000"/>
          <w:spacing w:val="-7"/>
        </w:rPr>
        <w:t>;</w:t>
      </w:r>
    </w:p>
    <w:p w14:paraId="6D9BEA21" w14:textId="77777777" w:rsidR="009F169F" w:rsidRPr="00293CD5" w:rsidRDefault="009F169F"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Secretary of State, or his or her designee</w:t>
      </w:r>
      <w:r w:rsidR="00A00F35">
        <w:rPr>
          <w:rFonts w:eastAsia="Times New Roman"/>
          <w:color w:val="000000"/>
          <w:spacing w:val="-7"/>
        </w:rPr>
        <w:t>;</w:t>
      </w:r>
    </w:p>
    <w:p w14:paraId="1171E4E9" w14:textId="77777777" w:rsidR="009F169F" w:rsidRPr="00293CD5" w:rsidRDefault="009F169F"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President of the Senate or a senator designated by the President;</w:t>
      </w:r>
    </w:p>
    <w:p w14:paraId="596767EE" w14:textId="77777777" w:rsidR="009F169F" w:rsidRPr="00293CD5" w:rsidRDefault="009F169F"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Majority Leader of the Senate or a senator designated by the Majority Leader;</w:t>
      </w:r>
    </w:p>
    <w:p w14:paraId="6F0AF285" w14:textId="77777777" w:rsidR="009F169F" w:rsidRPr="00293CD5" w:rsidRDefault="009F169F"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Speaker of the House of Representatives or a member of the House designated by the Speaker;</w:t>
      </w:r>
    </w:p>
    <w:p w14:paraId="1206C916" w14:textId="77777777" w:rsidR="009F169F" w:rsidRPr="00293CD5" w:rsidRDefault="009F169F"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The Majority Leader of the House of Representatives, or a member of the House designated by such Majority Leader;</w:t>
      </w:r>
    </w:p>
    <w:p w14:paraId="295D12B5" w14:textId="77777777" w:rsidR="009F169F" w:rsidRPr="00293CD5" w:rsidRDefault="009F169F"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 xml:space="preserve">The minority leader of each Chamber or a member of the same Chamber designated by such minority leader; </w:t>
      </w:r>
    </w:p>
    <w:p w14:paraId="72A368B1" w14:textId="77777777" w:rsidR="009F169F" w:rsidRPr="00293CD5" w:rsidRDefault="009F169F"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 xml:space="preserve">One person designated by the Governor; </w:t>
      </w:r>
    </w:p>
    <w:p w14:paraId="01F43E53" w14:textId="77777777" w:rsidR="009F169F" w:rsidRPr="00293CD5" w:rsidRDefault="009F169F"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One person designated by each United States Senator; and</w:t>
      </w:r>
    </w:p>
    <w:p w14:paraId="1207988C" w14:textId="77777777" w:rsidR="009F169F" w:rsidRPr="00293CD5" w:rsidRDefault="009F169F" w:rsidP="00293CD5">
      <w:pPr>
        <w:numPr>
          <w:ilvl w:val="0"/>
          <w:numId w:val="37"/>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One person designated by each U.S. Congressman.</w:t>
      </w:r>
    </w:p>
    <w:p w14:paraId="4873F4A6" w14:textId="77777777" w:rsidR="009F169F" w:rsidRPr="00293CD5" w:rsidRDefault="009F169F" w:rsidP="00293CD5">
      <w:pPr>
        <w:numPr>
          <w:ilvl w:val="0"/>
          <w:numId w:val="34"/>
        </w:num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i/>
          <w:color w:val="000000"/>
          <w:u w:val="single"/>
        </w:rPr>
        <w:t>Employee Non-Eligibility</w:t>
      </w:r>
      <w:r w:rsidRPr="00293CD5">
        <w:rPr>
          <w:rFonts w:eastAsia="Times New Roman"/>
          <w:b/>
          <w:color w:val="000000"/>
        </w:rPr>
        <w:t>.</w:t>
      </w:r>
      <w:r w:rsidRPr="00293CD5">
        <w:rPr>
          <w:rFonts w:eastAsia="Times New Roman"/>
          <w:color w:val="000000"/>
        </w:rPr>
        <w:t xml:space="preserve">  Only individuals who are not employees of the Republican State Party may serve on the executive committee.  Any individual who is serving on the executive committee will automatically be removed from the executive committee as soon as his or her employment with the State Party begins.</w:t>
      </w:r>
    </w:p>
    <w:p w14:paraId="237D6138" w14:textId="77777777" w:rsidR="009F169F" w:rsidRPr="00293CD5" w:rsidRDefault="009F169F" w:rsidP="00293CD5">
      <w:pPr>
        <w:autoSpaceDE w:val="0"/>
        <w:autoSpaceDN w:val="0"/>
        <w:adjustRightInd w:val="0"/>
        <w:spacing w:before="120" w:after="120" w:line="276" w:lineRule="auto"/>
        <w:jc w:val="both"/>
        <w:textAlignment w:val="center"/>
        <w:rPr>
          <w:rFonts w:eastAsia="Times New Roman"/>
          <w:i/>
          <w:color w:val="000000"/>
          <w:spacing w:val="-7"/>
          <w:u w:val="single"/>
        </w:rPr>
      </w:pPr>
      <w:r w:rsidRPr="00293CD5">
        <w:rPr>
          <w:rFonts w:eastAsia="Times New Roman"/>
          <w:color w:val="000000"/>
          <w:spacing w:val="-7"/>
        </w:rPr>
        <w:t>(E)</w:t>
      </w:r>
      <w:r w:rsidRPr="00293CD5">
        <w:rPr>
          <w:rFonts w:eastAsia="Times New Roman"/>
          <w:color w:val="000000"/>
          <w:spacing w:val="-7"/>
        </w:rPr>
        <w:tab/>
      </w:r>
      <w:r w:rsidRPr="00293CD5">
        <w:rPr>
          <w:rFonts w:eastAsia="Times New Roman"/>
          <w:i/>
          <w:color w:val="000000"/>
          <w:spacing w:val="-7"/>
          <w:u w:val="single"/>
        </w:rPr>
        <w:t>Meetings of the Executive Committee</w:t>
      </w:r>
    </w:p>
    <w:p w14:paraId="1C075DD0" w14:textId="77777777" w:rsidR="009F169F" w:rsidRPr="00293CD5" w:rsidRDefault="009F169F" w:rsidP="00293CD5">
      <w:pPr>
        <w:pStyle w:val="ListParagraph"/>
        <w:numPr>
          <w:ilvl w:val="0"/>
          <w:numId w:val="35"/>
        </w:numPr>
        <w:autoSpaceDE w:val="0"/>
        <w:autoSpaceDN w:val="0"/>
        <w:adjustRightInd w:val="0"/>
        <w:spacing w:before="120" w:after="120" w:line="276" w:lineRule="auto"/>
        <w:ind w:left="1440"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i/>
          <w:color w:val="000000"/>
          <w:spacing w:val="-7"/>
          <w:sz w:val="24"/>
          <w:szCs w:val="24"/>
          <w:u w:val="single"/>
        </w:rPr>
        <w:t>No Proxies:</w:t>
      </w:r>
      <w:r w:rsidRPr="00293CD5">
        <w:rPr>
          <w:rFonts w:ascii="Times New Roman" w:eastAsia="Times New Roman" w:hAnsi="Times New Roman" w:cs="Times New Roman"/>
          <w:color w:val="000000"/>
          <w:spacing w:val="-7"/>
          <w:sz w:val="24"/>
          <w:szCs w:val="24"/>
        </w:rPr>
        <w:t xml:space="preserve">  No person shall be represented by proxy at executive committee meetings. </w:t>
      </w:r>
    </w:p>
    <w:p w14:paraId="61A6BE71" w14:textId="77777777" w:rsidR="009F169F" w:rsidRPr="00293CD5" w:rsidRDefault="009F169F" w:rsidP="00293CD5">
      <w:pPr>
        <w:pStyle w:val="ListParagraph"/>
        <w:numPr>
          <w:ilvl w:val="0"/>
          <w:numId w:val="35"/>
        </w:numPr>
        <w:autoSpaceDE w:val="0"/>
        <w:autoSpaceDN w:val="0"/>
        <w:adjustRightInd w:val="0"/>
        <w:spacing w:before="120" w:after="120" w:line="276" w:lineRule="auto"/>
        <w:ind w:left="1440"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i/>
          <w:color w:val="000000"/>
          <w:spacing w:val="-7"/>
          <w:sz w:val="24"/>
          <w:szCs w:val="24"/>
          <w:u w:val="single"/>
        </w:rPr>
        <w:t>Minimum Meetings:</w:t>
      </w:r>
      <w:r w:rsidRPr="00293CD5">
        <w:rPr>
          <w:rFonts w:ascii="Times New Roman" w:eastAsia="Times New Roman" w:hAnsi="Times New Roman" w:cs="Times New Roman"/>
          <w:color w:val="000000"/>
          <w:spacing w:val="-7"/>
          <w:sz w:val="24"/>
          <w:szCs w:val="24"/>
        </w:rPr>
        <w:t xml:space="preserve">  The executive committee shall meet not less than two times per year.</w:t>
      </w:r>
    </w:p>
    <w:p w14:paraId="54E4D2A3" w14:textId="77777777" w:rsidR="009F169F" w:rsidRPr="00293CD5" w:rsidRDefault="009F169F" w:rsidP="00293CD5">
      <w:pPr>
        <w:pStyle w:val="ListParagraph"/>
        <w:numPr>
          <w:ilvl w:val="0"/>
          <w:numId w:val="35"/>
        </w:numPr>
        <w:autoSpaceDE w:val="0"/>
        <w:autoSpaceDN w:val="0"/>
        <w:adjustRightInd w:val="0"/>
        <w:spacing w:before="120" w:after="120" w:line="276" w:lineRule="auto"/>
        <w:ind w:left="1440"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i/>
          <w:color w:val="000000"/>
          <w:spacing w:val="-7"/>
          <w:sz w:val="24"/>
          <w:szCs w:val="24"/>
          <w:u w:val="single"/>
        </w:rPr>
        <w:t>Notice:</w:t>
      </w:r>
      <w:r w:rsidRPr="00293CD5">
        <w:rPr>
          <w:rFonts w:ascii="Times New Roman" w:eastAsia="Times New Roman" w:hAnsi="Times New Roman" w:cs="Times New Roman"/>
          <w:color w:val="000000"/>
          <w:spacing w:val="-7"/>
          <w:sz w:val="24"/>
          <w:szCs w:val="24"/>
        </w:rPr>
        <w:t xml:space="preserve">  The state chair shall give notice of all meetings by mail, confirmed email, and/or phone at least seven (7) days in advance. </w:t>
      </w:r>
    </w:p>
    <w:p w14:paraId="69718C08" w14:textId="77777777" w:rsidR="009F169F" w:rsidRPr="00293CD5" w:rsidRDefault="009F169F" w:rsidP="00293CD5">
      <w:pPr>
        <w:numPr>
          <w:ilvl w:val="0"/>
          <w:numId w:val="35"/>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i/>
          <w:color w:val="000000"/>
          <w:spacing w:val="-7"/>
          <w:u w:val="single"/>
        </w:rPr>
        <w:t>Telephonic Meetings:</w:t>
      </w:r>
      <w:r w:rsidRPr="00293CD5">
        <w:rPr>
          <w:rFonts w:eastAsia="Times New Roman"/>
          <w:color w:val="000000"/>
          <w:spacing w:val="-7"/>
        </w:rPr>
        <w:t xml:space="preserve">  Meetings of the executive committee may be held by teleconference upon call of the state chair after notice by mail, confirmed email and/or phone, teleconference meetings shall not be considered for purposes of the minimum meeting requirement, set out above.  When meeting by teleconference, special effort shall be taken by the moderator to ensure all participants’ votes are captured by means of a roll call vote.</w:t>
      </w:r>
    </w:p>
    <w:p w14:paraId="4416006C" w14:textId="77777777" w:rsidR="008D04E2" w:rsidRPr="00293CD5" w:rsidRDefault="009F169F" w:rsidP="00293CD5">
      <w:pPr>
        <w:pStyle w:val="ListParagraph"/>
        <w:numPr>
          <w:ilvl w:val="0"/>
          <w:numId w:val="36"/>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i/>
          <w:color w:val="000000"/>
          <w:spacing w:val="-7"/>
          <w:sz w:val="24"/>
          <w:szCs w:val="24"/>
          <w:u w:val="single"/>
        </w:rPr>
        <w:lastRenderedPageBreak/>
        <w:t>Meeting Participants:</w:t>
      </w:r>
      <w:r w:rsidRPr="00293CD5">
        <w:rPr>
          <w:rFonts w:ascii="Times New Roman" w:eastAsia="Times New Roman" w:hAnsi="Times New Roman" w:cs="Times New Roman"/>
          <w:color w:val="000000"/>
          <w:spacing w:val="-7"/>
          <w:sz w:val="24"/>
          <w:szCs w:val="24"/>
        </w:rPr>
        <w:t xml:space="preserve">  Participation in meetings of the executive committee shall be limited to members and individuals requested by the executive committee, as a body, or by the state chair, to participate.</w:t>
      </w:r>
    </w:p>
    <w:p w14:paraId="1B1B1032" w14:textId="77777777" w:rsidR="008D04E2" w:rsidRPr="00293CD5" w:rsidRDefault="008D04E2" w:rsidP="008C7576">
      <w:pPr>
        <w:pStyle w:val="ListParagraph"/>
        <w:autoSpaceDE w:val="0"/>
        <w:autoSpaceDN w:val="0"/>
        <w:adjustRightInd w:val="0"/>
        <w:spacing w:before="120" w:after="120" w:line="276" w:lineRule="auto"/>
        <w:contextualSpacing w:val="0"/>
        <w:jc w:val="both"/>
        <w:textAlignment w:val="center"/>
        <w:rPr>
          <w:rFonts w:ascii="Times New Roman" w:eastAsia="Times New Roman" w:hAnsi="Times New Roman" w:cs="Times New Roman"/>
          <w:color w:val="000000"/>
          <w:spacing w:val="-7"/>
          <w:sz w:val="24"/>
          <w:szCs w:val="24"/>
        </w:rPr>
      </w:pPr>
    </w:p>
    <w:p w14:paraId="78490349" w14:textId="77777777" w:rsidR="005D794D" w:rsidRPr="00293CD5" w:rsidRDefault="009F169F" w:rsidP="00293CD5">
      <w:pPr>
        <w:pStyle w:val="Noparagraphstyle"/>
        <w:spacing w:before="120" w:after="120" w:line="276" w:lineRule="auto"/>
        <w:jc w:val="both"/>
        <w:rPr>
          <w:spacing w:val="-7"/>
          <w:u w:val="single"/>
        </w:rPr>
      </w:pPr>
      <w:r w:rsidRPr="008C7576">
        <w:rPr>
          <w:b/>
          <w:bCs/>
          <w:spacing w:val="-7"/>
        </w:rPr>
        <w:t>7</w:t>
      </w:r>
      <w:r w:rsidR="005D794D" w:rsidRPr="008C7576">
        <w:rPr>
          <w:b/>
          <w:bCs/>
          <w:spacing w:val="-7"/>
        </w:rPr>
        <w:t>.</w:t>
      </w:r>
      <w:r w:rsidR="00514446" w:rsidRPr="008C7576">
        <w:rPr>
          <w:b/>
          <w:bCs/>
          <w:spacing w:val="-7"/>
        </w:rPr>
        <w:tab/>
      </w:r>
      <w:r w:rsidR="005D794D" w:rsidRPr="00293CD5">
        <w:rPr>
          <w:b/>
          <w:bCs/>
          <w:spacing w:val="-7"/>
          <w:u w:val="single"/>
        </w:rPr>
        <w:t>COMMITTEES</w:t>
      </w:r>
    </w:p>
    <w:p w14:paraId="240FFF68" w14:textId="77777777" w:rsidR="009F169F" w:rsidRPr="00293CD5" w:rsidRDefault="009F169F" w:rsidP="00293CD5">
      <w:pPr>
        <w:numPr>
          <w:ilvl w:val="0"/>
          <w:numId w:val="38"/>
        </w:num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i/>
          <w:color w:val="000000"/>
          <w:spacing w:val="-7"/>
          <w:u w:val="single"/>
        </w:rPr>
        <w:t>Special Committees:</w:t>
      </w:r>
      <w:r w:rsidRPr="00293CD5">
        <w:rPr>
          <w:rFonts w:eastAsia="Times New Roman"/>
          <w:color w:val="000000"/>
          <w:spacing w:val="-7"/>
        </w:rPr>
        <w:t xml:space="preserve">  The state chair, with the approval of the executive committee, may establish committees for special, designated purposes. </w:t>
      </w:r>
    </w:p>
    <w:p w14:paraId="14C6043D" w14:textId="77777777" w:rsidR="009F169F" w:rsidRPr="00293CD5" w:rsidRDefault="009F169F"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color w:val="000000"/>
          <w:spacing w:val="-7"/>
        </w:rPr>
        <w:t xml:space="preserve">The executive committee may stipulate that membership of all or a designated portion of any such committee be limited to members of the executive committee, or other bodies. </w:t>
      </w:r>
    </w:p>
    <w:p w14:paraId="0B9D4845" w14:textId="77777777" w:rsidR="009F169F" w:rsidRPr="00293CD5" w:rsidRDefault="009F169F"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color w:val="000000"/>
          <w:spacing w:val="-7"/>
        </w:rPr>
        <w:t xml:space="preserve">The executive committee may also designate authority it otherwise has to such committees, which authority shall continue until withdrawn by the executive committee, or until a term set by the executive committee ends. </w:t>
      </w:r>
    </w:p>
    <w:p w14:paraId="2BEA23B5" w14:textId="77777777" w:rsidR="009F169F" w:rsidRPr="00293CD5" w:rsidRDefault="009F169F"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(B)</w:t>
      </w:r>
      <w:r w:rsidRPr="00293CD5">
        <w:rPr>
          <w:rFonts w:eastAsia="Times New Roman"/>
          <w:color w:val="000000"/>
          <w:spacing w:val="-7"/>
        </w:rPr>
        <w:tab/>
      </w:r>
      <w:r w:rsidRPr="00293CD5">
        <w:rPr>
          <w:rFonts w:eastAsia="Times New Roman"/>
          <w:i/>
          <w:color w:val="000000"/>
          <w:spacing w:val="-7"/>
          <w:u w:val="single"/>
        </w:rPr>
        <w:t>Standing Committees:</w:t>
      </w:r>
      <w:r w:rsidRPr="00293CD5">
        <w:rPr>
          <w:rFonts w:eastAsia="Times New Roman"/>
          <w:color w:val="000000"/>
          <w:spacing w:val="-7"/>
        </w:rPr>
        <w:t xml:space="preserve">  The following standing committees shall operate in the manner prescribed below.</w:t>
      </w:r>
    </w:p>
    <w:p w14:paraId="5068A9C6" w14:textId="77777777" w:rsidR="009F169F" w:rsidRPr="00293CD5" w:rsidRDefault="009F169F" w:rsidP="00293CD5">
      <w:pPr>
        <w:numPr>
          <w:ilvl w:val="0"/>
          <w:numId w:val="39"/>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b/>
          <w:color w:val="000000"/>
          <w:spacing w:val="-7"/>
        </w:rPr>
        <w:t>Budget Committee:</w:t>
      </w:r>
      <w:r w:rsidRPr="00293CD5">
        <w:rPr>
          <w:rFonts w:eastAsia="Times New Roman"/>
          <w:color w:val="000000"/>
          <w:spacing w:val="-7"/>
        </w:rPr>
        <w:t xml:space="preserve"> The Budget Committee shall be comprised of the Officers of the State Committee (as defined by Article VII(A) of the Kansas Republican Party Constitution) along with one additional member appointed by the state chair. </w:t>
      </w:r>
    </w:p>
    <w:p w14:paraId="5A45F4A8" w14:textId="77777777" w:rsidR="009F169F" w:rsidRPr="00293CD5" w:rsidRDefault="009F169F" w:rsidP="00293CD5">
      <w:pPr>
        <w:autoSpaceDE w:val="0"/>
        <w:autoSpaceDN w:val="0"/>
        <w:adjustRightInd w:val="0"/>
        <w:spacing w:before="120" w:after="120" w:line="276" w:lineRule="auto"/>
        <w:ind w:left="1440"/>
        <w:jc w:val="both"/>
        <w:textAlignment w:val="center"/>
        <w:rPr>
          <w:rFonts w:eastAsia="Times New Roman"/>
          <w:color w:val="000000"/>
          <w:spacing w:val="-7"/>
        </w:rPr>
      </w:pPr>
      <w:r w:rsidRPr="00293CD5">
        <w:rPr>
          <w:rFonts w:eastAsia="Times New Roman"/>
          <w:color w:val="000000"/>
          <w:spacing w:val="-7"/>
        </w:rPr>
        <w:t xml:space="preserve">The state chair shall appoint one of the members as chair. </w:t>
      </w:r>
    </w:p>
    <w:p w14:paraId="48C7C82B" w14:textId="77777777" w:rsidR="009F169F" w:rsidRPr="00293CD5" w:rsidRDefault="009F169F" w:rsidP="00293CD5">
      <w:pPr>
        <w:autoSpaceDE w:val="0"/>
        <w:autoSpaceDN w:val="0"/>
        <w:adjustRightInd w:val="0"/>
        <w:spacing w:before="120" w:after="120" w:line="276" w:lineRule="auto"/>
        <w:ind w:left="1440"/>
        <w:jc w:val="both"/>
        <w:textAlignment w:val="center"/>
        <w:rPr>
          <w:rFonts w:eastAsia="Times New Roman"/>
          <w:color w:val="000000"/>
          <w:spacing w:val="-7"/>
        </w:rPr>
      </w:pPr>
      <w:r w:rsidRPr="00293CD5">
        <w:rPr>
          <w:rFonts w:eastAsia="Times New Roman"/>
          <w:color w:val="000000"/>
          <w:spacing w:val="-7"/>
        </w:rPr>
        <w:t xml:space="preserve">The committee shall be responsible for the preparation of a draft budget for each year to be approved by the Executive Committee and after approval shall provide oversight to ensure that expenditure limitations contained in the budget are met. </w:t>
      </w:r>
    </w:p>
    <w:p w14:paraId="3356EC1E" w14:textId="77777777" w:rsidR="009F169F" w:rsidRPr="00293CD5" w:rsidRDefault="009F169F" w:rsidP="00293CD5">
      <w:pPr>
        <w:numPr>
          <w:ilvl w:val="0"/>
          <w:numId w:val="39"/>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b/>
          <w:color w:val="000000"/>
          <w:spacing w:val="-7"/>
        </w:rPr>
        <w:t>Resolutions Committee:</w:t>
      </w:r>
      <w:r w:rsidRPr="00293CD5">
        <w:rPr>
          <w:rFonts w:eastAsia="Times New Roman"/>
          <w:color w:val="000000"/>
          <w:spacing w:val="-7"/>
        </w:rPr>
        <w:t xml:space="preserve"> The state chair shall appoint a Resolutions Committee comprised of at least two (2) and no more than three (3) members per Congressional District. </w:t>
      </w:r>
    </w:p>
    <w:p w14:paraId="28AD1437" w14:textId="77777777" w:rsidR="009F169F" w:rsidRPr="00293CD5" w:rsidRDefault="009F169F" w:rsidP="00293CD5">
      <w:pPr>
        <w:autoSpaceDE w:val="0"/>
        <w:autoSpaceDN w:val="0"/>
        <w:adjustRightInd w:val="0"/>
        <w:spacing w:before="120" w:after="120" w:line="276" w:lineRule="auto"/>
        <w:ind w:left="1440"/>
        <w:jc w:val="both"/>
        <w:textAlignment w:val="center"/>
        <w:rPr>
          <w:rFonts w:eastAsia="Times New Roman"/>
          <w:color w:val="000000"/>
          <w:spacing w:val="-7"/>
        </w:rPr>
      </w:pPr>
      <w:r w:rsidRPr="00293CD5">
        <w:rPr>
          <w:rFonts w:eastAsia="Times New Roman"/>
          <w:color w:val="000000"/>
          <w:spacing w:val="-7"/>
        </w:rPr>
        <w:t xml:space="preserve">The state chair shall have the authority to appoint the chair of the committee and to set rules governing the committee not in conflict with these bylaws. </w:t>
      </w:r>
    </w:p>
    <w:p w14:paraId="12ED493E" w14:textId="77777777" w:rsidR="009F169F" w:rsidRPr="00293CD5" w:rsidRDefault="009F169F" w:rsidP="00293CD5">
      <w:pPr>
        <w:autoSpaceDE w:val="0"/>
        <w:autoSpaceDN w:val="0"/>
        <w:adjustRightInd w:val="0"/>
        <w:spacing w:before="120" w:after="120" w:line="276" w:lineRule="auto"/>
        <w:ind w:left="1440"/>
        <w:jc w:val="both"/>
        <w:textAlignment w:val="center"/>
        <w:rPr>
          <w:rFonts w:eastAsia="Times New Roman"/>
          <w:color w:val="000000"/>
          <w:spacing w:val="-7"/>
        </w:rPr>
      </w:pPr>
      <w:r w:rsidRPr="00293CD5">
        <w:rPr>
          <w:rFonts w:eastAsia="Times New Roman"/>
          <w:color w:val="000000"/>
          <w:spacing w:val="-7"/>
        </w:rPr>
        <w:t>Proposed resolutions, other than memorial, may be no more than three hundred (300) words long and must be submitted to State Party Headquarters and/or the chair of the Resolutions Committee at least thirty (30) days before the nearest scheduled state committee meeting.</w:t>
      </w:r>
    </w:p>
    <w:p w14:paraId="341F7909" w14:textId="77777777" w:rsidR="009F169F" w:rsidRPr="00293CD5" w:rsidRDefault="009F169F" w:rsidP="00293CD5">
      <w:pPr>
        <w:autoSpaceDE w:val="0"/>
        <w:autoSpaceDN w:val="0"/>
        <w:adjustRightInd w:val="0"/>
        <w:spacing w:before="120" w:after="120" w:line="276" w:lineRule="auto"/>
        <w:ind w:left="1440"/>
        <w:jc w:val="both"/>
        <w:textAlignment w:val="center"/>
        <w:rPr>
          <w:rFonts w:eastAsia="Times New Roman"/>
          <w:color w:val="000000"/>
          <w:spacing w:val="-7"/>
        </w:rPr>
      </w:pPr>
      <w:r w:rsidRPr="00293CD5">
        <w:rPr>
          <w:rFonts w:eastAsia="Times New Roman"/>
          <w:color w:val="000000"/>
          <w:spacing w:val="-7"/>
        </w:rPr>
        <w:t xml:space="preserve">The resolutions committee may </w:t>
      </w:r>
    </w:p>
    <w:p w14:paraId="367319E0" w14:textId="77777777" w:rsidR="009F169F" w:rsidRPr="00293CD5" w:rsidRDefault="009F169F" w:rsidP="00293CD5">
      <w:pPr>
        <w:pStyle w:val="ListParagraph"/>
        <w:numPr>
          <w:ilvl w:val="0"/>
          <w:numId w:val="40"/>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color w:val="000000"/>
          <w:spacing w:val="-7"/>
          <w:sz w:val="24"/>
          <w:szCs w:val="24"/>
        </w:rPr>
        <w:t>Approve a proposed resolution and pass it to the state committee for a vote,</w:t>
      </w:r>
    </w:p>
    <w:p w14:paraId="78B4646A" w14:textId="77777777" w:rsidR="009F169F" w:rsidRPr="00293CD5" w:rsidRDefault="009F169F" w:rsidP="00293CD5">
      <w:pPr>
        <w:pStyle w:val="ListParagraph"/>
        <w:numPr>
          <w:ilvl w:val="0"/>
          <w:numId w:val="40"/>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color w:val="000000"/>
          <w:spacing w:val="-7"/>
          <w:sz w:val="24"/>
          <w:szCs w:val="24"/>
        </w:rPr>
        <w:t>Amend a proposed resolution and pass the amended resolution to the state committee for a vote, or</w:t>
      </w:r>
    </w:p>
    <w:p w14:paraId="3B7D1FA2" w14:textId="77777777" w:rsidR="009F169F" w:rsidRPr="00293CD5" w:rsidRDefault="009F169F" w:rsidP="00293CD5">
      <w:pPr>
        <w:pStyle w:val="ListParagraph"/>
        <w:numPr>
          <w:ilvl w:val="0"/>
          <w:numId w:val="40"/>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color w:val="000000"/>
          <w:spacing w:val="-7"/>
          <w:sz w:val="24"/>
          <w:szCs w:val="24"/>
        </w:rPr>
        <w:lastRenderedPageBreak/>
        <w:t>Reject a proposed resolution, in which case a two-thirds vote of the state committee is necessary for the proposed resolution to be put before the state committee for a vote.</w:t>
      </w:r>
    </w:p>
    <w:p w14:paraId="4A335DB2" w14:textId="77777777" w:rsidR="009F169F" w:rsidRPr="00293CD5" w:rsidRDefault="009F169F" w:rsidP="00293CD5">
      <w:pPr>
        <w:autoSpaceDE w:val="0"/>
        <w:autoSpaceDN w:val="0"/>
        <w:adjustRightInd w:val="0"/>
        <w:spacing w:before="120" w:after="120" w:line="276" w:lineRule="auto"/>
        <w:ind w:left="1440"/>
        <w:jc w:val="both"/>
        <w:textAlignment w:val="center"/>
        <w:rPr>
          <w:rFonts w:eastAsia="Times New Roman"/>
          <w:color w:val="000000"/>
          <w:spacing w:val="-7"/>
        </w:rPr>
      </w:pPr>
      <w:r w:rsidRPr="00293CD5">
        <w:rPr>
          <w:rFonts w:eastAsia="Times New Roman"/>
          <w:color w:val="000000"/>
          <w:spacing w:val="-7"/>
        </w:rPr>
        <w:t xml:space="preserve">Action by the Resolutions Committee shall be distributed to all members and alternate members of the state committee at least ten (10) days before the state committee meeting.  </w:t>
      </w:r>
    </w:p>
    <w:p w14:paraId="2F9E5952" w14:textId="77777777" w:rsidR="009F169F" w:rsidRPr="00293CD5" w:rsidRDefault="009F169F" w:rsidP="00293CD5">
      <w:pPr>
        <w:autoSpaceDE w:val="0"/>
        <w:autoSpaceDN w:val="0"/>
        <w:adjustRightInd w:val="0"/>
        <w:spacing w:before="120" w:after="120" w:line="276" w:lineRule="auto"/>
        <w:ind w:left="1440"/>
        <w:jc w:val="both"/>
        <w:textAlignment w:val="center"/>
        <w:rPr>
          <w:rFonts w:eastAsia="Times New Roman"/>
          <w:color w:val="000000"/>
          <w:spacing w:val="-7"/>
        </w:rPr>
      </w:pPr>
      <w:r w:rsidRPr="00293CD5">
        <w:rPr>
          <w:rFonts w:eastAsia="Times New Roman"/>
          <w:color w:val="000000"/>
          <w:spacing w:val="-7"/>
        </w:rPr>
        <w:t xml:space="preserve">Resolutions not received by State Party Headquarters and/or the chair of the Resolutions Committee at least thirty (30) days before the scheduled state committee meeting may be considered by the Resolutions Committee in advance of the closest scheduled state committee meeting or held for a future meeting upon an affirmative majority vote of all Resolutions Committee members, whether present or not.  </w:t>
      </w:r>
    </w:p>
    <w:p w14:paraId="68D56897" w14:textId="77777777" w:rsidR="009F169F" w:rsidRPr="00293CD5" w:rsidRDefault="009F169F" w:rsidP="00293CD5">
      <w:pPr>
        <w:autoSpaceDE w:val="0"/>
        <w:autoSpaceDN w:val="0"/>
        <w:adjustRightInd w:val="0"/>
        <w:spacing w:before="120" w:after="120" w:line="276" w:lineRule="auto"/>
        <w:ind w:left="1440"/>
        <w:jc w:val="both"/>
        <w:textAlignment w:val="center"/>
        <w:rPr>
          <w:rFonts w:eastAsia="Times New Roman"/>
          <w:color w:val="000000"/>
          <w:spacing w:val="-7"/>
        </w:rPr>
      </w:pPr>
      <w:r w:rsidRPr="00293CD5">
        <w:rPr>
          <w:rFonts w:eastAsia="Times New Roman"/>
          <w:color w:val="000000"/>
          <w:spacing w:val="-7"/>
        </w:rPr>
        <w:t xml:space="preserve">If the Resolutions Committee decides to take action on a proposal submitted after the deadline they are empowered to recommend, modify or recommend rejection of any resolution and shall provide copies of their action to all members and alternate members of the state committee at the earliest possible time.  </w:t>
      </w:r>
    </w:p>
    <w:p w14:paraId="5E1A65D6" w14:textId="77777777" w:rsidR="009F169F" w:rsidRPr="00293CD5" w:rsidRDefault="009F169F" w:rsidP="00293CD5">
      <w:pPr>
        <w:autoSpaceDE w:val="0"/>
        <w:autoSpaceDN w:val="0"/>
        <w:adjustRightInd w:val="0"/>
        <w:spacing w:before="120" w:after="120" w:line="276" w:lineRule="auto"/>
        <w:ind w:left="1440"/>
        <w:jc w:val="both"/>
        <w:textAlignment w:val="center"/>
        <w:rPr>
          <w:rFonts w:eastAsia="Times New Roman"/>
          <w:color w:val="000000"/>
          <w:spacing w:val="-7"/>
        </w:rPr>
      </w:pPr>
      <w:r w:rsidRPr="00293CD5">
        <w:rPr>
          <w:rFonts w:eastAsia="Times New Roman"/>
          <w:color w:val="000000"/>
          <w:spacing w:val="-7"/>
        </w:rPr>
        <w:t xml:space="preserve">Resolutions may be proposed by any member of the state committee, by any county or district Republican party, any standing or special state party committee or by any auxiliary Republican organization. </w:t>
      </w:r>
    </w:p>
    <w:p w14:paraId="35C19BAF" w14:textId="77777777" w:rsidR="009F169F" w:rsidRPr="00293CD5" w:rsidRDefault="009F169F" w:rsidP="00293CD5">
      <w:pPr>
        <w:numPr>
          <w:ilvl w:val="0"/>
          <w:numId w:val="39"/>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b/>
          <w:color w:val="000000"/>
          <w:spacing w:val="-7"/>
        </w:rPr>
        <w:t>Rules Committee</w:t>
      </w:r>
      <w:r w:rsidRPr="00293CD5">
        <w:rPr>
          <w:rFonts w:eastAsia="Times New Roman"/>
          <w:color w:val="000000"/>
          <w:spacing w:val="-7"/>
        </w:rPr>
        <w:t xml:space="preserve">: The state chair shall appoint a rules committee comprised of at least two (2) and no more than three (3) members per Congressional District. </w:t>
      </w:r>
    </w:p>
    <w:p w14:paraId="5F7E535A" w14:textId="77777777" w:rsidR="009F169F" w:rsidRPr="00293CD5" w:rsidRDefault="009F169F" w:rsidP="00293CD5">
      <w:pPr>
        <w:autoSpaceDE w:val="0"/>
        <w:autoSpaceDN w:val="0"/>
        <w:adjustRightInd w:val="0"/>
        <w:spacing w:before="120" w:after="120" w:line="276" w:lineRule="auto"/>
        <w:ind w:left="1440"/>
        <w:jc w:val="both"/>
        <w:textAlignment w:val="center"/>
        <w:rPr>
          <w:rFonts w:eastAsia="Times New Roman"/>
          <w:color w:val="000000"/>
          <w:spacing w:val="-7"/>
        </w:rPr>
      </w:pPr>
      <w:r w:rsidRPr="00293CD5">
        <w:rPr>
          <w:rFonts w:eastAsia="Times New Roman"/>
          <w:color w:val="000000"/>
          <w:spacing w:val="-7"/>
        </w:rPr>
        <w:t xml:space="preserve">The state chair shall have the authority to appoint the chair of the committee and to set rules governing the committee which are not in conflict with these bylaws. </w:t>
      </w:r>
    </w:p>
    <w:p w14:paraId="0C50882D" w14:textId="77777777" w:rsidR="009F169F" w:rsidRPr="00293CD5" w:rsidRDefault="009F169F" w:rsidP="00293CD5">
      <w:pPr>
        <w:autoSpaceDE w:val="0"/>
        <w:autoSpaceDN w:val="0"/>
        <w:adjustRightInd w:val="0"/>
        <w:spacing w:before="120" w:after="120" w:line="276" w:lineRule="auto"/>
        <w:ind w:left="1440"/>
        <w:jc w:val="both"/>
        <w:textAlignment w:val="center"/>
        <w:rPr>
          <w:rFonts w:eastAsia="Times New Roman"/>
          <w:color w:val="000000"/>
          <w:spacing w:val="-7"/>
        </w:rPr>
      </w:pPr>
      <w:r w:rsidRPr="00293CD5">
        <w:rPr>
          <w:rFonts w:eastAsia="Times New Roman"/>
          <w:color w:val="000000"/>
          <w:spacing w:val="-7"/>
        </w:rPr>
        <w:t xml:space="preserve">The Rules Committee shall be responsible for drafting rules for all state committee meetings, recommending alterations to the bylaws and constitution and drafting other rules as requested by the state chair, executive or state committee. </w:t>
      </w:r>
    </w:p>
    <w:p w14:paraId="0884F015" w14:textId="5827029A" w:rsidR="009F169F" w:rsidRPr="00293CD5" w:rsidRDefault="009F169F" w:rsidP="00293CD5">
      <w:pPr>
        <w:autoSpaceDE w:val="0"/>
        <w:autoSpaceDN w:val="0"/>
        <w:adjustRightInd w:val="0"/>
        <w:spacing w:before="120" w:after="120" w:line="276" w:lineRule="auto"/>
        <w:ind w:left="1440"/>
        <w:jc w:val="both"/>
        <w:textAlignment w:val="center"/>
        <w:rPr>
          <w:rFonts w:eastAsia="Times New Roman"/>
          <w:color w:val="000000"/>
          <w:spacing w:val="-7"/>
        </w:rPr>
      </w:pPr>
      <w:r w:rsidRPr="00293CD5">
        <w:rPr>
          <w:rFonts w:eastAsia="Times New Roman"/>
          <w:color w:val="000000"/>
          <w:spacing w:val="-7"/>
        </w:rPr>
        <w:t>The committee shall be vested with the authority to resolve all rules disputes and questions, and to ensure adherence to all party rules and</w:t>
      </w:r>
      <w:r w:rsidR="00A92E7A">
        <w:rPr>
          <w:rFonts w:eastAsia="Times New Roman"/>
          <w:color w:val="000000"/>
          <w:spacing w:val="-7"/>
        </w:rPr>
        <w:t>,</w:t>
      </w:r>
      <w:r w:rsidRPr="00293CD5">
        <w:rPr>
          <w:rFonts w:eastAsia="Times New Roman"/>
          <w:color w:val="000000"/>
          <w:spacing w:val="-7"/>
        </w:rPr>
        <w:t xml:space="preserve"> </w:t>
      </w:r>
      <w:r w:rsidR="00A92E7A">
        <w:rPr>
          <w:rFonts w:eastAsia="Times New Roman"/>
          <w:color w:val="000000"/>
          <w:spacing w:val="-7"/>
        </w:rPr>
        <w:t xml:space="preserve">if </w:t>
      </w:r>
      <w:r w:rsidRPr="00293CD5">
        <w:rPr>
          <w:rFonts w:eastAsia="Times New Roman"/>
          <w:color w:val="000000"/>
          <w:spacing w:val="-7"/>
        </w:rPr>
        <w:t>requested</w:t>
      </w:r>
      <w:r w:rsidR="00A92E7A">
        <w:rPr>
          <w:rFonts w:eastAsia="Times New Roman"/>
          <w:color w:val="000000"/>
          <w:spacing w:val="-7"/>
        </w:rPr>
        <w:t>,</w:t>
      </w:r>
      <w:r w:rsidRPr="00293CD5">
        <w:rPr>
          <w:rFonts w:eastAsia="Times New Roman"/>
          <w:color w:val="000000"/>
          <w:spacing w:val="-7"/>
        </w:rPr>
        <w:t xml:space="preserve"> issue opinions or interpretations of rules. </w:t>
      </w:r>
    </w:p>
    <w:p w14:paraId="6EFAFEE9" w14:textId="77777777" w:rsidR="009F169F" w:rsidRPr="00293CD5" w:rsidRDefault="009F169F" w:rsidP="00293CD5">
      <w:pPr>
        <w:numPr>
          <w:ilvl w:val="0"/>
          <w:numId w:val="39"/>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b/>
          <w:color w:val="000000"/>
          <w:spacing w:val="-7"/>
        </w:rPr>
        <w:t>Platform Committee</w:t>
      </w:r>
      <w:r w:rsidRPr="00293CD5">
        <w:rPr>
          <w:rFonts w:eastAsia="Times New Roman"/>
          <w:color w:val="000000"/>
          <w:spacing w:val="-7"/>
        </w:rPr>
        <w:t xml:space="preserve">: The state chair shall appoint a platform committee comprised of at least two (2) and no more than four (4) members per Congressional District. </w:t>
      </w:r>
    </w:p>
    <w:p w14:paraId="2E123412" w14:textId="77777777" w:rsidR="009F169F" w:rsidRPr="00293CD5" w:rsidRDefault="009F169F" w:rsidP="00293CD5">
      <w:pPr>
        <w:autoSpaceDE w:val="0"/>
        <w:autoSpaceDN w:val="0"/>
        <w:adjustRightInd w:val="0"/>
        <w:spacing w:before="120" w:after="120" w:line="276" w:lineRule="auto"/>
        <w:ind w:left="1440"/>
        <w:jc w:val="both"/>
        <w:textAlignment w:val="center"/>
        <w:rPr>
          <w:rFonts w:eastAsia="Times New Roman"/>
          <w:color w:val="000000"/>
          <w:spacing w:val="-7"/>
        </w:rPr>
      </w:pPr>
      <w:r w:rsidRPr="00293CD5">
        <w:rPr>
          <w:rFonts w:eastAsia="Times New Roman"/>
          <w:color w:val="000000"/>
          <w:spacing w:val="-7"/>
        </w:rPr>
        <w:t xml:space="preserve">The state chair shall have the authority to appoint the chair of the committee and to set rules governing the committee which are not in conflict with these bylaws. </w:t>
      </w:r>
    </w:p>
    <w:p w14:paraId="0B646119" w14:textId="77777777" w:rsidR="009F169F" w:rsidRPr="00293CD5" w:rsidRDefault="009F169F" w:rsidP="00293CD5">
      <w:pPr>
        <w:autoSpaceDE w:val="0"/>
        <w:autoSpaceDN w:val="0"/>
        <w:adjustRightInd w:val="0"/>
        <w:spacing w:before="120" w:after="120" w:line="276" w:lineRule="auto"/>
        <w:ind w:left="1440"/>
        <w:jc w:val="both"/>
        <w:textAlignment w:val="center"/>
        <w:rPr>
          <w:rFonts w:eastAsia="Times New Roman"/>
          <w:color w:val="000000"/>
          <w:spacing w:val="-7"/>
        </w:rPr>
      </w:pPr>
      <w:r w:rsidRPr="00293CD5">
        <w:rPr>
          <w:rFonts w:eastAsia="Times New Roman"/>
          <w:color w:val="000000"/>
          <w:spacing w:val="-7"/>
        </w:rPr>
        <w:t xml:space="preserve">The committee shall draft a party platform in accordance with Article 4(F). </w:t>
      </w:r>
    </w:p>
    <w:p w14:paraId="24EDA54B" w14:textId="77777777" w:rsidR="008D04E2" w:rsidRPr="00293CD5" w:rsidRDefault="009F169F" w:rsidP="00293CD5">
      <w:pPr>
        <w:autoSpaceDE w:val="0"/>
        <w:autoSpaceDN w:val="0"/>
        <w:adjustRightInd w:val="0"/>
        <w:spacing w:before="120" w:after="120" w:line="276" w:lineRule="auto"/>
        <w:ind w:left="1440"/>
        <w:jc w:val="both"/>
        <w:textAlignment w:val="center"/>
        <w:rPr>
          <w:rFonts w:eastAsia="Times New Roman"/>
          <w:color w:val="000000"/>
          <w:spacing w:val="-7"/>
        </w:rPr>
      </w:pPr>
      <w:r w:rsidRPr="00293CD5">
        <w:rPr>
          <w:rFonts w:eastAsia="Times New Roman"/>
          <w:color w:val="000000"/>
          <w:spacing w:val="-7"/>
        </w:rPr>
        <w:t xml:space="preserve">Said platform must be submitted to all members of the state committee by first class postage </w:t>
      </w:r>
      <w:r w:rsidRPr="00293CD5">
        <w:rPr>
          <w:rFonts w:eastAsia="Times New Roman"/>
          <w:color w:val="000000"/>
          <w:spacing w:val="-7"/>
          <w:shd w:val="clear" w:color="auto" w:fill="FFFFFF" w:themeFill="background1"/>
        </w:rPr>
        <w:t>or by e-mail, if available,</w:t>
      </w:r>
      <w:r w:rsidRPr="00293CD5">
        <w:rPr>
          <w:rFonts w:eastAsia="Times New Roman"/>
          <w:color w:val="000000"/>
          <w:spacing w:val="-7"/>
        </w:rPr>
        <w:t xml:space="preserve"> a minimum of fourteen (14) days before consideration by the state committee. </w:t>
      </w:r>
    </w:p>
    <w:p w14:paraId="4BEB0457" w14:textId="77777777" w:rsidR="008D04E2" w:rsidRPr="00293CD5" w:rsidRDefault="008D04E2" w:rsidP="00293CD5">
      <w:pPr>
        <w:autoSpaceDE w:val="0"/>
        <w:autoSpaceDN w:val="0"/>
        <w:adjustRightInd w:val="0"/>
        <w:spacing w:before="120" w:after="120" w:line="276" w:lineRule="auto"/>
        <w:ind w:left="1440"/>
        <w:jc w:val="both"/>
        <w:textAlignment w:val="center"/>
        <w:rPr>
          <w:rFonts w:eastAsia="Times New Roman"/>
          <w:color w:val="000000"/>
          <w:spacing w:val="-7"/>
        </w:rPr>
      </w:pPr>
    </w:p>
    <w:p w14:paraId="12124C22" w14:textId="77777777" w:rsidR="005D794D" w:rsidRPr="00293CD5" w:rsidRDefault="00514446" w:rsidP="00293CD5">
      <w:pPr>
        <w:pStyle w:val="Noparagraphstyle"/>
        <w:spacing w:before="120" w:after="120" w:line="276" w:lineRule="auto"/>
        <w:jc w:val="both"/>
        <w:rPr>
          <w:spacing w:val="-7"/>
          <w:u w:val="single"/>
        </w:rPr>
      </w:pPr>
      <w:r w:rsidRPr="008C7576">
        <w:rPr>
          <w:b/>
          <w:bCs/>
          <w:spacing w:val="-7"/>
        </w:rPr>
        <w:lastRenderedPageBreak/>
        <w:t>8.</w:t>
      </w:r>
      <w:r w:rsidRPr="008C7576">
        <w:rPr>
          <w:b/>
          <w:bCs/>
          <w:spacing w:val="-7"/>
        </w:rPr>
        <w:tab/>
      </w:r>
      <w:r w:rsidR="005D794D" w:rsidRPr="00293CD5">
        <w:rPr>
          <w:b/>
          <w:bCs/>
          <w:spacing w:val="-7"/>
          <w:u w:val="single"/>
        </w:rPr>
        <w:t>STATE COMMITTEE OFFICERS</w:t>
      </w:r>
    </w:p>
    <w:p w14:paraId="62FF759D" w14:textId="77777777" w:rsidR="009F169F" w:rsidRPr="00293CD5" w:rsidRDefault="009F169F" w:rsidP="00293CD5">
      <w:pPr>
        <w:numPr>
          <w:ilvl w:val="0"/>
          <w:numId w:val="41"/>
        </w:numPr>
        <w:autoSpaceDE w:val="0"/>
        <w:autoSpaceDN w:val="0"/>
        <w:adjustRightInd w:val="0"/>
        <w:spacing w:before="120" w:after="120" w:line="276" w:lineRule="auto"/>
        <w:ind w:hanging="720"/>
        <w:jc w:val="both"/>
        <w:textAlignment w:val="center"/>
        <w:rPr>
          <w:rFonts w:eastAsia="Times New Roman"/>
          <w:color w:val="000000"/>
          <w:spacing w:val="-7"/>
        </w:rPr>
      </w:pPr>
      <w:r w:rsidRPr="00293CD5">
        <w:rPr>
          <w:rFonts w:eastAsia="Times New Roman"/>
          <w:i/>
          <w:color w:val="000000"/>
          <w:spacing w:val="-7"/>
          <w:u w:val="single"/>
        </w:rPr>
        <w:t>State Committee Membership Not Required:</w:t>
      </w:r>
      <w:r w:rsidRPr="00293CD5">
        <w:rPr>
          <w:rFonts w:eastAsia="Times New Roman"/>
          <w:color w:val="000000"/>
          <w:spacing w:val="-7"/>
        </w:rPr>
        <w:t xml:space="preserve">  It shall not be necessary for any officer of the state committee to be a member of the state committee at the time of his or her election.</w:t>
      </w:r>
    </w:p>
    <w:p w14:paraId="7D4FE9E3" w14:textId="77777777" w:rsidR="009F169F" w:rsidRPr="00293CD5" w:rsidRDefault="009F169F" w:rsidP="00293CD5">
      <w:pPr>
        <w:numPr>
          <w:ilvl w:val="0"/>
          <w:numId w:val="41"/>
        </w:numPr>
        <w:autoSpaceDE w:val="0"/>
        <w:autoSpaceDN w:val="0"/>
        <w:adjustRightInd w:val="0"/>
        <w:spacing w:before="120" w:after="120" w:line="276" w:lineRule="auto"/>
        <w:ind w:hanging="720"/>
        <w:jc w:val="both"/>
        <w:textAlignment w:val="center"/>
        <w:rPr>
          <w:rFonts w:eastAsia="Times New Roman"/>
          <w:color w:val="000000"/>
          <w:spacing w:val="-7"/>
        </w:rPr>
      </w:pPr>
      <w:r w:rsidRPr="00293CD5">
        <w:rPr>
          <w:rFonts w:eastAsia="Times New Roman"/>
          <w:i/>
          <w:color w:val="000000"/>
          <w:spacing w:val="-7"/>
          <w:u w:val="single"/>
        </w:rPr>
        <w:t>Election:</w:t>
      </w:r>
      <w:r w:rsidRPr="00293CD5">
        <w:rPr>
          <w:rFonts w:eastAsia="Times New Roman"/>
          <w:color w:val="000000"/>
          <w:spacing w:val="-7"/>
        </w:rPr>
        <w:t xml:space="preserve">  Elective officers of the state committee shall be elected by secret ballot, except in the case of uncontested elections.</w:t>
      </w:r>
    </w:p>
    <w:p w14:paraId="7DCCB235" w14:textId="77777777" w:rsidR="009F169F" w:rsidRPr="00293CD5" w:rsidRDefault="009F169F"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color w:val="000000"/>
          <w:spacing w:val="-7"/>
        </w:rPr>
        <w:t xml:space="preserve">To have his/her name placed in nomination for any elected state party position, a candidate must provide the state party Secretary or Executive Director written notice of his/her intent to have his/her name placed into nomination seven (7) days before the date of the election.  </w:t>
      </w:r>
    </w:p>
    <w:p w14:paraId="30DD8820" w14:textId="77777777" w:rsidR="009F169F" w:rsidRPr="00293CD5" w:rsidRDefault="009F169F"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color w:val="000000"/>
          <w:spacing w:val="-7"/>
        </w:rPr>
        <w:t xml:space="preserve">The Secretary or Executive Director will inform all state committee members and alternate members of all candidates for state party office no later than five (5) days before the date of the election.  </w:t>
      </w:r>
    </w:p>
    <w:p w14:paraId="3DBC0A9E" w14:textId="77777777" w:rsidR="009F169F" w:rsidRPr="00293CD5" w:rsidRDefault="009F169F"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(C)</w:t>
      </w:r>
      <w:r w:rsidRPr="00293CD5">
        <w:rPr>
          <w:rFonts w:eastAsia="Times New Roman"/>
          <w:color w:val="000000"/>
          <w:spacing w:val="-7"/>
        </w:rPr>
        <w:tab/>
      </w:r>
      <w:r w:rsidRPr="00293CD5">
        <w:rPr>
          <w:rFonts w:eastAsia="Times New Roman"/>
          <w:i/>
          <w:color w:val="000000"/>
          <w:spacing w:val="-7"/>
          <w:u w:val="single"/>
        </w:rPr>
        <w:t>Term of Office:</w:t>
      </w:r>
      <w:r w:rsidRPr="00293CD5">
        <w:rPr>
          <w:rFonts w:eastAsia="Times New Roman"/>
          <w:color w:val="000000"/>
          <w:spacing w:val="-7"/>
        </w:rPr>
        <w:t xml:space="preserve">  The Chair, Vice-Chair, Secretary and Treasurer shall take office immediately upon their election, and serve until such time as their successor has been duly elected.</w:t>
      </w:r>
    </w:p>
    <w:p w14:paraId="71F024D0" w14:textId="77777777" w:rsidR="009F169F" w:rsidRPr="00293CD5" w:rsidRDefault="009F169F"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(D)</w:t>
      </w:r>
      <w:r w:rsidRPr="00293CD5">
        <w:rPr>
          <w:rFonts w:eastAsia="Times New Roman"/>
          <w:color w:val="000000"/>
          <w:spacing w:val="-7"/>
        </w:rPr>
        <w:tab/>
      </w:r>
      <w:r w:rsidRPr="00293CD5">
        <w:rPr>
          <w:rFonts w:eastAsia="Times New Roman"/>
          <w:i/>
          <w:color w:val="000000"/>
          <w:spacing w:val="-7"/>
          <w:u w:val="single"/>
        </w:rPr>
        <w:t>Appointed Officers:</w:t>
      </w:r>
      <w:r w:rsidRPr="00293CD5">
        <w:rPr>
          <w:rFonts w:eastAsia="Times New Roman"/>
          <w:color w:val="000000"/>
          <w:spacing w:val="-7"/>
        </w:rPr>
        <w:t xml:space="preserve">  The state chair may appoint the following non-voting officers of the state committee, assign duties and responsibilities and, as budgeted by the executive committee, establish compensation:</w:t>
      </w:r>
    </w:p>
    <w:p w14:paraId="24C14277" w14:textId="77777777" w:rsidR="009F169F" w:rsidRPr="00293CD5" w:rsidRDefault="009F169F" w:rsidP="00293CD5">
      <w:pPr>
        <w:numPr>
          <w:ilvl w:val="0"/>
          <w:numId w:val="42"/>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Chaplain;</w:t>
      </w:r>
    </w:p>
    <w:p w14:paraId="251F8F4C" w14:textId="77777777" w:rsidR="009F169F" w:rsidRPr="00293CD5" w:rsidRDefault="009F169F" w:rsidP="00293CD5">
      <w:pPr>
        <w:numPr>
          <w:ilvl w:val="0"/>
          <w:numId w:val="42"/>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Legal Counsel;</w:t>
      </w:r>
    </w:p>
    <w:p w14:paraId="46C915B3" w14:textId="77777777" w:rsidR="009F169F" w:rsidRPr="00293CD5" w:rsidRDefault="009F169F" w:rsidP="00293CD5">
      <w:pPr>
        <w:numPr>
          <w:ilvl w:val="0"/>
          <w:numId w:val="42"/>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Sergeant-at-Arms; and</w:t>
      </w:r>
    </w:p>
    <w:p w14:paraId="2B524B9F" w14:textId="77777777" w:rsidR="009F169F" w:rsidRPr="00293CD5" w:rsidRDefault="009F169F" w:rsidP="00293CD5">
      <w:pPr>
        <w:numPr>
          <w:ilvl w:val="0"/>
          <w:numId w:val="42"/>
        </w:num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color w:val="000000"/>
          <w:spacing w:val="-7"/>
        </w:rPr>
        <w:t>Parliamentarian.</w:t>
      </w:r>
    </w:p>
    <w:p w14:paraId="0F2BD334" w14:textId="77777777" w:rsidR="009F169F" w:rsidRPr="00293CD5" w:rsidRDefault="009F169F"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(E)</w:t>
      </w:r>
      <w:r w:rsidRPr="00293CD5">
        <w:rPr>
          <w:rFonts w:eastAsia="Times New Roman"/>
          <w:color w:val="000000"/>
          <w:spacing w:val="-7"/>
        </w:rPr>
        <w:tab/>
      </w:r>
      <w:r w:rsidRPr="00293CD5">
        <w:rPr>
          <w:rFonts w:eastAsia="Times New Roman"/>
          <w:i/>
          <w:color w:val="000000"/>
          <w:spacing w:val="-7"/>
          <w:u w:val="single"/>
        </w:rPr>
        <w:t>State Chair Duties:</w:t>
      </w:r>
      <w:r w:rsidRPr="00293CD5">
        <w:rPr>
          <w:rFonts w:eastAsia="Times New Roman"/>
          <w:color w:val="000000"/>
          <w:spacing w:val="-7"/>
        </w:rPr>
        <w:t xml:space="preserve">  The state chair shall be the chief executive officer of the state committee, and shall issue notice of meetings of the state committee and executive committee. </w:t>
      </w:r>
      <w:r w:rsidR="00410E2B" w:rsidRPr="00293CD5">
        <w:rPr>
          <w:rFonts w:eastAsia="Times New Roman"/>
          <w:color w:val="000000"/>
          <w:spacing w:val="-7"/>
        </w:rPr>
        <w:t xml:space="preserve"> </w:t>
      </w:r>
      <w:r w:rsidRPr="00293CD5">
        <w:rPr>
          <w:rFonts w:eastAsia="Times New Roman"/>
          <w:color w:val="000000"/>
          <w:spacing w:val="-7"/>
        </w:rPr>
        <w:t xml:space="preserve">The state chair shall preside at meetings of the state committee and executive committee. </w:t>
      </w:r>
      <w:r w:rsidR="00410E2B" w:rsidRPr="00293CD5">
        <w:rPr>
          <w:rFonts w:eastAsia="Times New Roman"/>
          <w:color w:val="000000"/>
          <w:spacing w:val="-7"/>
        </w:rPr>
        <w:t xml:space="preserve"> </w:t>
      </w:r>
      <w:r w:rsidRPr="00293CD5">
        <w:rPr>
          <w:rFonts w:eastAsia="Times New Roman"/>
          <w:color w:val="000000"/>
          <w:spacing w:val="-7"/>
        </w:rPr>
        <w:t xml:space="preserve">The state chair shall observe and enforce the policies prescribed by the state committee. </w:t>
      </w:r>
      <w:r w:rsidR="00410E2B" w:rsidRPr="00293CD5">
        <w:rPr>
          <w:rFonts w:eastAsia="Times New Roman"/>
          <w:color w:val="000000"/>
          <w:spacing w:val="-7"/>
        </w:rPr>
        <w:t xml:space="preserve"> </w:t>
      </w:r>
      <w:r w:rsidRPr="00293CD5">
        <w:rPr>
          <w:rFonts w:eastAsia="Times New Roman"/>
          <w:color w:val="000000"/>
          <w:spacing w:val="-7"/>
        </w:rPr>
        <w:t xml:space="preserve">The state chair shall have the power to appoint subordinate staff members provided for in the budget. </w:t>
      </w:r>
    </w:p>
    <w:p w14:paraId="1F522D76" w14:textId="77777777" w:rsidR="009F169F" w:rsidRPr="00293CD5" w:rsidRDefault="009F169F" w:rsidP="00293CD5">
      <w:pPr>
        <w:autoSpaceDE w:val="0"/>
        <w:autoSpaceDN w:val="0"/>
        <w:adjustRightInd w:val="0"/>
        <w:spacing w:before="120" w:after="120" w:line="276" w:lineRule="auto"/>
        <w:ind w:left="720"/>
        <w:jc w:val="both"/>
        <w:textAlignment w:val="center"/>
        <w:rPr>
          <w:rFonts w:eastAsia="Times New Roman"/>
          <w:color w:val="000000"/>
          <w:spacing w:val="-7"/>
        </w:rPr>
      </w:pPr>
      <w:r w:rsidRPr="00293CD5">
        <w:rPr>
          <w:rFonts w:eastAsia="Times New Roman"/>
          <w:color w:val="000000"/>
          <w:spacing w:val="-7"/>
        </w:rPr>
        <w:t xml:space="preserve">All party employees, including the executive director, serve at the pleasure of the chair and may be terminated at any time. </w:t>
      </w:r>
      <w:r w:rsidR="00410E2B" w:rsidRPr="00293CD5">
        <w:rPr>
          <w:rFonts w:eastAsia="Times New Roman"/>
          <w:color w:val="000000"/>
          <w:spacing w:val="-7"/>
        </w:rPr>
        <w:t xml:space="preserve"> </w:t>
      </w:r>
      <w:r w:rsidRPr="00293CD5">
        <w:rPr>
          <w:rFonts w:eastAsia="Times New Roman"/>
          <w:color w:val="000000"/>
          <w:spacing w:val="-7"/>
        </w:rPr>
        <w:t xml:space="preserve">Employment contracts may be negotiated with the chair or his/her designee, but may not exceed the current term of the chair. </w:t>
      </w:r>
      <w:r w:rsidR="00410E2B" w:rsidRPr="00293CD5">
        <w:rPr>
          <w:rFonts w:eastAsia="Times New Roman"/>
          <w:color w:val="000000"/>
          <w:spacing w:val="-7"/>
        </w:rPr>
        <w:t xml:space="preserve"> </w:t>
      </w:r>
      <w:r w:rsidRPr="00293CD5">
        <w:rPr>
          <w:rFonts w:eastAsia="Times New Roman"/>
          <w:color w:val="000000"/>
          <w:spacing w:val="-7"/>
        </w:rPr>
        <w:t>Employees are expected to submit their resignation at the end of each chair’s term of office and may be retained temporarily or hired again by the new chair at his/her discretion.</w:t>
      </w:r>
    </w:p>
    <w:p w14:paraId="2EA6CADB" w14:textId="77777777" w:rsidR="009F169F" w:rsidRPr="00293CD5" w:rsidRDefault="009F169F"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(F)</w:t>
      </w:r>
      <w:r w:rsidRPr="00293CD5">
        <w:rPr>
          <w:rFonts w:eastAsia="Times New Roman"/>
          <w:color w:val="000000"/>
          <w:spacing w:val="-7"/>
        </w:rPr>
        <w:tab/>
      </w:r>
      <w:r w:rsidRPr="00293CD5">
        <w:rPr>
          <w:rFonts w:eastAsia="Times New Roman"/>
          <w:i/>
          <w:color w:val="000000"/>
          <w:spacing w:val="-7"/>
          <w:u w:val="single"/>
        </w:rPr>
        <w:t>Vice Chair:</w:t>
      </w:r>
      <w:r w:rsidRPr="00293CD5">
        <w:rPr>
          <w:rFonts w:eastAsia="Times New Roman"/>
          <w:color w:val="000000"/>
          <w:spacing w:val="-7"/>
        </w:rPr>
        <w:t xml:space="preserve">  The state vice chair shall exercise the functions of the state chair during the absence or disability of the state chair, and in the event of vacancy in the office of the state chair.  The vice chair shall perform other duties prescribed by the state chair.</w:t>
      </w:r>
    </w:p>
    <w:p w14:paraId="4FC0F5DF" w14:textId="77777777" w:rsidR="009F169F" w:rsidRPr="00293CD5" w:rsidRDefault="009F169F"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t>(G)</w:t>
      </w:r>
      <w:r w:rsidRPr="00293CD5">
        <w:rPr>
          <w:rFonts w:eastAsia="Times New Roman"/>
          <w:color w:val="000000"/>
          <w:spacing w:val="-7"/>
        </w:rPr>
        <w:tab/>
      </w:r>
      <w:r w:rsidRPr="00293CD5">
        <w:rPr>
          <w:rFonts w:eastAsia="Times New Roman"/>
          <w:i/>
          <w:color w:val="000000"/>
          <w:spacing w:val="-7"/>
          <w:u w:val="single"/>
        </w:rPr>
        <w:t>Secretary:</w:t>
      </w:r>
      <w:r w:rsidRPr="00293CD5">
        <w:rPr>
          <w:rFonts w:eastAsia="Times New Roman"/>
          <w:i/>
          <w:color w:val="000000"/>
          <w:spacing w:val="-7"/>
        </w:rPr>
        <w:t xml:space="preserve">  </w:t>
      </w:r>
      <w:r w:rsidRPr="00293CD5">
        <w:rPr>
          <w:rFonts w:eastAsia="Times New Roman"/>
          <w:color w:val="000000"/>
          <w:spacing w:val="-7"/>
        </w:rPr>
        <w:t>The secretary shall make a complete record of all proceedings of the state committee and executive committee.   The secretary shall perform other duties prescribed by the state chair.</w:t>
      </w:r>
    </w:p>
    <w:p w14:paraId="38A53C56" w14:textId="77777777" w:rsidR="009F169F" w:rsidRPr="00293CD5" w:rsidRDefault="009F169F" w:rsidP="00293CD5">
      <w:pPr>
        <w:autoSpaceDE w:val="0"/>
        <w:autoSpaceDN w:val="0"/>
        <w:adjustRightInd w:val="0"/>
        <w:spacing w:before="120" w:after="120" w:line="276" w:lineRule="auto"/>
        <w:ind w:left="720" w:hanging="720"/>
        <w:jc w:val="both"/>
        <w:textAlignment w:val="center"/>
        <w:rPr>
          <w:rFonts w:eastAsia="Times New Roman"/>
          <w:color w:val="000000"/>
          <w:spacing w:val="-7"/>
        </w:rPr>
      </w:pPr>
      <w:r w:rsidRPr="00293CD5">
        <w:rPr>
          <w:rFonts w:eastAsia="Times New Roman"/>
          <w:color w:val="000000"/>
          <w:spacing w:val="-7"/>
        </w:rPr>
        <w:lastRenderedPageBreak/>
        <w:t>(H)</w:t>
      </w:r>
      <w:r w:rsidRPr="00293CD5">
        <w:rPr>
          <w:rFonts w:eastAsia="Times New Roman"/>
          <w:color w:val="000000"/>
          <w:spacing w:val="-7"/>
        </w:rPr>
        <w:tab/>
      </w:r>
      <w:r w:rsidRPr="00293CD5">
        <w:rPr>
          <w:rFonts w:eastAsia="Times New Roman"/>
          <w:i/>
          <w:color w:val="000000"/>
          <w:spacing w:val="-7"/>
          <w:u w:val="single"/>
        </w:rPr>
        <w:t>Treasurer:</w:t>
      </w:r>
      <w:r w:rsidRPr="00293CD5">
        <w:rPr>
          <w:rFonts w:eastAsia="Times New Roman"/>
          <w:color w:val="000000"/>
          <w:spacing w:val="-7"/>
        </w:rPr>
        <w:t xml:space="preserve">  The treasurer shall assist the officers of the state committee in the preparation of budgets and estimates. </w:t>
      </w:r>
    </w:p>
    <w:p w14:paraId="36087E4B" w14:textId="77777777" w:rsidR="009F169F" w:rsidRPr="00293CD5" w:rsidRDefault="009F169F" w:rsidP="00293CD5">
      <w:pPr>
        <w:pStyle w:val="ListParagraph"/>
        <w:numPr>
          <w:ilvl w:val="0"/>
          <w:numId w:val="43"/>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color w:val="000000"/>
          <w:spacing w:val="-7"/>
          <w:sz w:val="24"/>
          <w:szCs w:val="24"/>
        </w:rPr>
        <w:t xml:space="preserve">The treasurer shall have the basic financial responsibility for and authority over all financial commitments, obligations and disbursements of the state committee funds. </w:t>
      </w:r>
    </w:p>
    <w:p w14:paraId="7EE1CEEC" w14:textId="77777777" w:rsidR="009F169F" w:rsidRPr="00293CD5" w:rsidRDefault="009F169F" w:rsidP="00293CD5">
      <w:pPr>
        <w:pStyle w:val="ListParagraph"/>
        <w:numPr>
          <w:ilvl w:val="0"/>
          <w:numId w:val="43"/>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color w:val="000000"/>
          <w:spacing w:val="-7"/>
          <w:sz w:val="24"/>
          <w:szCs w:val="24"/>
        </w:rPr>
        <w:t xml:space="preserve">The treasurer shall maintain a working knowledge of the current financial operations of the state party and be responsible for communicating with the Budget Committee, Executive Committee and staff regarding all fundraising and budget issues. </w:t>
      </w:r>
    </w:p>
    <w:p w14:paraId="37CC1F1C" w14:textId="77777777" w:rsidR="009F169F" w:rsidRPr="00293CD5" w:rsidRDefault="009F169F" w:rsidP="00293CD5">
      <w:pPr>
        <w:pStyle w:val="ListParagraph"/>
        <w:numPr>
          <w:ilvl w:val="0"/>
          <w:numId w:val="43"/>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color w:val="000000"/>
          <w:spacing w:val="-7"/>
          <w:sz w:val="24"/>
          <w:szCs w:val="24"/>
        </w:rPr>
        <w:t xml:space="preserve">The treasurer shall open and maintain bank accounts in the bank or banks approved by the state chair or the executive committee. </w:t>
      </w:r>
    </w:p>
    <w:p w14:paraId="2CD233E3" w14:textId="77777777" w:rsidR="009F169F" w:rsidRPr="00293CD5" w:rsidRDefault="009F169F" w:rsidP="00293CD5">
      <w:pPr>
        <w:pStyle w:val="ListParagraph"/>
        <w:numPr>
          <w:ilvl w:val="0"/>
          <w:numId w:val="43"/>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color w:val="000000"/>
          <w:spacing w:val="-7"/>
          <w:sz w:val="24"/>
          <w:szCs w:val="24"/>
        </w:rPr>
        <w:t xml:space="preserve">The treasurer shall prepare reports each month for the officers, shall prepare special reports as requested by the executive or state committee and shall make and execute all reports required by the federal government, the State of Kansas, and the Republican National Committee. </w:t>
      </w:r>
    </w:p>
    <w:p w14:paraId="171D6695" w14:textId="77777777" w:rsidR="009F169F" w:rsidRPr="00293CD5" w:rsidRDefault="009F169F" w:rsidP="00293CD5">
      <w:pPr>
        <w:pStyle w:val="ListParagraph"/>
        <w:numPr>
          <w:ilvl w:val="0"/>
          <w:numId w:val="43"/>
        </w:numPr>
        <w:autoSpaceDE w:val="0"/>
        <w:autoSpaceDN w:val="0"/>
        <w:adjustRightInd w:val="0"/>
        <w:spacing w:before="120" w:after="120" w:line="276" w:lineRule="auto"/>
        <w:ind w:hanging="720"/>
        <w:contextualSpacing w:val="0"/>
        <w:jc w:val="both"/>
        <w:textAlignment w:val="center"/>
        <w:rPr>
          <w:rFonts w:ascii="Times New Roman" w:eastAsia="Times New Roman" w:hAnsi="Times New Roman" w:cs="Times New Roman"/>
          <w:color w:val="000000"/>
          <w:spacing w:val="-7"/>
          <w:sz w:val="24"/>
          <w:szCs w:val="24"/>
        </w:rPr>
      </w:pPr>
      <w:r w:rsidRPr="00293CD5">
        <w:rPr>
          <w:rFonts w:ascii="Times New Roman" w:eastAsia="Times New Roman" w:hAnsi="Times New Roman" w:cs="Times New Roman"/>
          <w:color w:val="000000"/>
          <w:spacing w:val="-7"/>
          <w:sz w:val="24"/>
          <w:szCs w:val="24"/>
        </w:rPr>
        <w:t>The treasurer is responsible for providing detailed, written reports of account balances, year-to-date budget expenditures and revenue receipts for each meeting of the budget, state and executive committees.</w:t>
      </w:r>
    </w:p>
    <w:p w14:paraId="5DF510CF" w14:textId="77777777" w:rsidR="009F169F" w:rsidRPr="00293CD5" w:rsidRDefault="009F169F" w:rsidP="00293CD5">
      <w:pPr>
        <w:autoSpaceDE w:val="0"/>
        <w:autoSpaceDN w:val="0"/>
        <w:adjustRightInd w:val="0"/>
        <w:spacing w:before="120" w:after="120" w:line="276" w:lineRule="auto"/>
        <w:jc w:val="both"/>
        <w:textAlignment w:val="center"/>
        <w:rPr>
          <w:rFonts w:eastAsia="Times New Roman"/>
          <w:color w:val="000000"/>
          <w:spacing w:val="-7"/>
        </w:rPr>
      </w:pPr>
      <w:r w:rsidRPr="00293CD5">
        <w:rPr>
          <w:rFonts w:eastAsia="Times New Roman"/>
          <w:bCs/>
          <w:color w:val="000000"/>
          <w:spacing w:val="-7"/>
        </w:rPr>
        <w:t>(I)</w:t>
      </w:r>
      <w:r w:rsidRPr="00293CD5">
        <w:rPr>
          <w:rFonts w:eastAsia="Times New Roman"/>
          <w:bCs/>
          <w:color w:val="000000"/>
          <w:spacing w:val="-7"/>
        </w:rPr>
        <w:tab/>
      </w:r>
      <w:r w:rsidRPr="00293CD5">
        <w:rPr>
          <w:rFonts w:eastAsia="Times New Roman"/>
          <w:bCs/>
          <w:i/>
          <w:color w:val="000000"/>
          <w:spacing w:val="-7"/>
          <w:u w:val="single"/>
        </w:rPr>
        <w:t>National Committeeman and Committeewoman</w:t>
      </w:r>
    </w:p>
    <w:p w14:paraId="1D92B542" w14:textId="77777777" w:rsidR="009F169F" w:rsidRPr="00293CD5" w:rsidRDefault="009F169F" w:rsidP="00293CD5">
      <w:pPr>
        <w:autoSpaceDE w:val="0"/>
        <w:autoSpaceDN w:val="0"/>
        <w:adjustRightInd w:val="0"/>
        <w:spacing w:before="120" w:after="120" w:line="276" w:lineRule="auto"/>
        <w:ind w:left="1440" w:hanging="720"/>
        <w:jc w:val="both"/>
        <w:textAlignment w:val="center"/>
        <w:rPr>
          <w:rFonts w:eastAsia="Times New Roman"/>
          <w:color w:val="000000"/>
          <w:spacing w:val="-7"/>
        </w:rPr>
      </w:pPr>
      <w:r w:rsidRPr="00293CD5">
        <w:rPr>
          <w:rFonts w:eastAsia="Times New Roman"/>
          <w:i/>
          <w:color w:val="000000"/>
          <w:spacing w:val="-7"/>
        </w:rPr>
        <w:t>(i)</w:t>
      </w:r>
      <w:r w:rsidRPr="00293CD5">
        <w:rPr>
          <w:rFonts w:eastAsia="Times New Roman"/>
          <w:i/>
          <w:color w:val="000000"/>
          <w:spacing w:val="-7"/>
        </w:rPr>
        <w:tab/>
      </w:r>
      <w:r w:rsidRPr="00293CD5">
        <w:rPr>
          <w:rFonts w:eastAsia="Times New Roman"/>
          <w:i/>
          <w:color w:val="000000"/>
          <w:spacing w:val="-7"/>
          <w:u w:val="single"/>
        </w:rPr>
        <w:t>Election:</w:t>
      </w:r>
      <w:r w:rsidRPr="00293CD5">
        <w:rPr>
          <w:rFonts w:eastAsia="Times New Roman"/>
          <w:color w:val="000000"/>
          <w:spacing w:val="-7"/>
        </w:rPr>
        <w:t xml:space="preserve">  The Republican national committeeman and committeewoman from Kansas shall be elected by the state committee at its first meeting in presidential election years. </w:t>
      </w:r>
    </w:p>
    <w:p w14:paraId="20407993" w14:textId="77777777" w:rsidR="008D04E2" w:rsidRPr="00293CD5" w:rsidRDefault="009F169F" w:rsidP="00293CD5">
      <w:pPr>
        <w:autoSpaceDE w:val="0"/>
        <w:autoSpaceDN w:val="0"/>
        <w:adjustRightInd w:val="0"/>
        <w:spacing w:before="120" w:after="120" w:line="276" w:lineRule="auto"/>
        <w:ind w:left="1440" w:hanging="720"/>
        <w:jc w:val="both"/>
        <w:textAlignment w:val="center"/>
        <w:rPr>
          <w:rFonts w:eastAsia="Times New Roman"/>
          <w:color w:val="000000"/>
          <w:spacing w:val="-7"/>
          <w:u w:val="single"/>
        </w:rPr>
      </w:pPr>
      <w:r w:rsidRPr="00293CD5">
        <w:rPr>
          <w:rFonts w:eastAsia="Times New Roman"/>
          <w:i/>
          <w:color w:val="000000"/>
          <w:spacing w:val="-7"/>
        </w:rPr>
        <w:t>(ii)</w:t>
      </w:r>
      <w:r w:rsidRPr="00293CD5">
        <w:rPr>
          <w:rFonts w:eastAsia="Times New Roman"/>
          <w:i/>
          <w:color w:val="000000"/>
          <w:spacing w:val="-7"/>
        </w:rPr>
        <w:tab/>
      </w:r>
      <w:r w:rsidRPr="00293CD5">
        <w:rPr>
          <w:rFonts w:eastAsia="Times New Roman"/>
          <w:i/>
          <w:color w:val="000000"/>
          <w:spacing w:val="-7"/>
          <w:u w:val="single"/>
        </w:rPr>
        <w:t>Term:</w:t>
      </w:r>
      <w:r w:rsidRPr="00293CD5">
        <w:rPr>
          <w:rFonts w:eastAsia="Times New Roman"/>
          <w:color w:val="000000"/>
          <w:spacing w:val="-7"/>
        </w:rPr>
        <w:t xml:space="preserve">  The term of office is that set by the applicable Rules of the Republican National Committee</w:t>
      </w:r>
      <w:r w:rsidRPr="00293CD5">
        <w:rPr>
          <w:rFonts w:eastAsia="Times New Roman"/>
          <w:color w:val="000000"/>
          <w:spacing w:val="-7"/>
          <w:u w:val="single"/>
        </w:rPr>
        <w:t xml:space="preserve">  </w:t>
      </w:r>
    </w:p>
    <w:p w14:paraId="6484B2A6" w14:textId="77777777" w:rsidR="008D04E2" w:rsidRPr="00293CD5" w:rsidRDefault="008D04E2" w:rsidP="00293CD5">
      <w:pPr>
        <w:autoSpaceDE w:val="0"/>
        <w:autoSpaceDN w:val="0"/>
        <w:adjustRightInd w:val="0"/>
        <w:spacing w:before="120" w:after="120" w:line="276" w:lineRule="auto"/>
        <w:ind w:left="1440" w:hanging="720"/>
        <w:jc w:val="both"/>
        <w:textAlignment w:val="center"/>
        <w:rPr>
          <w:rFonts w:eastAsia="Times New Roman"/>
          <w:color w:val="000000"/>
          <w:spacing w:val="-7"/>
          <w:u w:val="single"/>
        </w:rPr>
      </w:pPr>
    </w:p>
    <w:p w14:paraId="51C677A0" w14:textId="77777777" w:rsidR="005D794D" w:rsidRPr="00293CD5" w:rsidRDefault="00514446" w:rsidP="00293CD5">
      <w:pPr>
        <w:pStyle w:val="Noparagraphstyle"/>
        <w:spacing w:before="120" w:after="120" w:line="276" w:lineRule="auto"/>
        <w:jc w:val="both"/>
        <w:rPr>
          <w:spacing w:val="-7"/>
          <w:u w:val="single"/>
        </w:rPr>
      </w:pPr>
      <w:r w:rsidRPr="008C7576">
        <w:rPr>
          <w:b/>
          <w:bCs/>
          <w:spacing w:val="-7"/>
        </w:rPr>
        <w:t>9</w:t>
      </w:r>
      <w:r w:rsidR="005D794D" w:rsidRPr="008C7576">
        <w:rPr>
          <w:b/>
          <w:bCs/>
          <w:spacing w:val="-7"/>
        </w:rPr>
        <w:t>.</w:t>
      </w:r>
      <w:r w:rsidRPr="008C7576">
        <w:rPr>
          <w:b/>
          <w:bCs/>
          <w:spacing w:val="-7"/>
        </w:rPr>
        <w:tab/>
      </w:r>
      <w:r w:rsidR="005D794D" w:rsidRPr="00293CD5">
        <w:rPr>
          <w:b/>
          <w:bCs/>
          <w:spacing w:val="-7"/>
          <w:u w:val="single"/>
        </w:rPr>
        <w:t>BUDGET</w:t>
      </w:r>
    </w:p>
    <w:p w14:paraId="45E80F7D" w14:textId="77777777" w:rsidR="005D794D" w:rsidRPr="00293CD5" w:rsidRDefault="005D794D" w:rsidP="00293CD5">
      <w:pPr>
        <w:pStyle w:val="Noparagraphstyle"/>
        <w:spacing w:before="120" w:after="120" w:line="276" w:lineRule="auto"/>
        <w:ind w:left="720" w:hanging="720"/>
        <w:jc w:val="both"/>
        <w:rPr>
          <w:spacing w:val="-7"/>
        </w:rPr>
      </w:pPr>
      <w:r w:rsidRPr="00293CD5">
        <w:rPr>
          <w:spacing w:val="-7"/>
        </w:rPr>
        <w:t>(A)</w:t>
      </w:r>
      <w:r w:rsidR="00514446" w:rsidRPr="00293CD5">
        <w:rPr>
          <w:spacing w:val="-7"/>
        </w:rPr>
        <w:tab/>
      </w:r>
      <w:r w:rsidRPr="00293CD5">
        <w:rPr>
          <w:spacing w:val="-7"/>
        </w:rPr>
        <w:t xml:space="preserve">The Budget Committee shall prepare an annual budget for the operation of the state committee. The budget year shall be April 1st through March 31st of the following year. </w:t>
      </w:r>
    </w:p>
    <w:p w14:paraId="72A70A7F" w14:textId="77777777" w:rsidR="005D794D" w:rsidRPr="00293CD5" w:rsidRDefault="005D794D" w:rsidP="00293CD5">
      <w:pPr>
        <w:pStyle w:val="Noparagraphstyle"/>
        <w:spacing w:before="120" w:after="120" w:line="276" w:lineRule="auto"/>
        <w:ind w:left="720" w:hanging="720"/>
        <w:jc w:val="both"/>
        <w:rPr>
          <w:spacing w:val="-7"/>
        </w:rPr>
      </w:pPr>
      <w:r w:rsidRPr="00293CD5">
        <w:rPr>
          <w:spacing w:val="-7"/>
        </w:rPr>
        <w:t>(B)</w:t>
      </w:r>
      <w:r w:rsidR="009A0425" w:rsidRPr="00293CD5">
        <w:rPr>
          <w:spacing w:val="-7"/>
        </w:rPr>
        <w:tab/>
      </w:r>
      <w:r w:rsidRPr="00293CD5">
        <w:rPr>
          <w:spacing w:val="-7"/>
        </w:rPr>
        <w:t>Said budget shall be submitted for approval to the Executive Committee by March 15th. After approval by the Executive Committee, the Budget Committee may approve modifications throughout the year to the budget not to exceed 20% for any given line item expenditure. Increases beyond 20% may be revised from time to time upon a majority vote of the executive committee.</w:t>
      </w:r>
    </w:p>
    <w:p w14:paraId="0D4A8D0C" w14:textId="77777777" w:rsidR="005D794D" w:rsidRPr="00293CD5" w:rsidRDefault="005D794D" w:rsidP="00293CD5">
      <w:pPr>
        <w:pStyle w:val="Noparagraphstyle"/>
        <w:spacing w:before="120" w:after="120" w:line="276" w:lineRule="auto"/>
        <w:ind w:left="720" w:hanging="720"/>
        <w:jc w:val="both"/>
        <w:rPr>
          <w:spacing w:val="-7"/>
        </w:rPr>
      </w:pPr>
      <w:r w:rsidRPr="00293CD5">
        <w:rPr>
          <w:spacing w:val="-7"/>
        </w:rPr>
        <w:t>(C)</w:t>
      </w:r>
      <w:r w:rsidR="009A0425" w:rsidRPr="00293CD5">
        <w:rPr>
          <w:spacing w:val="-7"/>
        </w:rPr>
        <w:tab/>
      </w:r>
      <w:r w:rsidRPr="00293CD5">
        <w:rPr>
          <w:spacing w:val="-7"/>
        </w:rPr>
        <w:t xml:space="preserve">Said budget shall be made available for review by the state committee at the next meeting of the state committee following approval by the executive committee. </w:t>
      </w:r>
    </w:p>
    <w:p w14:paraId="0011AFD9" w14:textId="77777777" w:rsidR="005D794D" w:rsidRPr="00293CD5" w:rsidRDefault="005D794D" w:rsidP="00293CD5">
      <w:pPr>
        <w:pStyle w:val="Noparagraphstyle"/>
        <w:spacing w:before="120" w:after="120" w:line="276" w:lineRule="auto"/>
        <w:ind w:left="720" w:hanging="720"/>
        <w:jc w:val="both"/>
        <w:rPr>
          <w:spacing w:val="-7"/>
        </w:rPr>
      </w:pPr>
      <w:r w:rsidRPr="00293CD5">
        <w:rPr>
          <w:spacing w:val="-7"/>
        </w:rPr>
        <w:t>(D)</w:t>
      </w:r>
      <w:r w:rsidR="009A0425" w:rsidRPr="00293CD5">
        <w:rPr>
          <w:spacing w:val="-7"/>
        </w:rPr>
        <w:tab/>
      </w:r>
      <w:r w:rsidRPr="00293CD5">
        <w:rPr>
          <w:spacing w:val="-7"/>
        </w:rPr>
        <w:t>Commission-based contracts must be approved by the Executive Committee.</w:t>
      </w:r>
    </w:p>
    <w:p w14:paraId="4193CAEF" w14:textId="77777777" w:rsidR="008D04E2" w:rsidRPr="00293CD5" w:rsidRDefault="005D794D" w:rsidP="00293CD5">
      <w:pPr>
        <w:pStyle w:val="Noparagraphstyle"/>
        <w:spacing w:before="120" w:after="120" w:line="276" w:lineRule="auto"/>
        <w:ind w:left="720" w:hanging="720"/>
        <w:jc w:val="both"/>
        <w:rPr>
          <w:spacing w:val="-7"/>
        </w:rPr>
      </w:pPr>
      <w:r w:rsidRPr="00293CD5">
        <w:rPr>
          <w:spacing w:val="-7"/>
        </w:rPr>
        <w:t>(E)</w:t>
      </w:r>
      <w:r w:rsidR="009A0425" w:rsidRPr="00293CD5">
        <w:rPr>
          <w:spacing w:val="-7"/>
        </w:rPr>
        <w:tab/>
      </w:r>
      <w:r w:rsidRPr="00293CD5">
        <w:rPr>
          <w:spacing w:val="-7"/>
        </w:rPr>
        <w:t xml:space="preserve">The state chair shall have the authority to make purchase commitments and other obligations of the state committee funds and authorize disbursements of said funds. The state chair shall also have the responsibility of assuring that obligations incurred do not exceed funds available or </w:t>
      </w:r>
      <w:r w:rsidRPr="00293CD5">
        <w:rPr>
          <w:spacing w:val="-7"/>
        </w:rPr>
        <w:lastRenderedPageBreak/>
        <w:t>expenditure limitations contained in the budget. Said authority to make purchase commitments may be delegated in writing by the state chair to one or more officers.</w:t>
      </w:r>
    </w:p>
    <w:p w14:paraId="5DDD0805" w14:textId="77777777" w:rsidR="008D04E2" w:rsidRPr="00293CD5" w:rsidRDefault="008D04E2" w:rsidP="00293CD5">
      <w:pPr>
        <w:pStyle w:val="Noparagraphstyle"/>
        <w:spacing w:before="120" w:after="120" w:line="276" w:lineRule="auto"/>
        <w:ind w:left="720" w:hanging="720"/>
        <w:jc w:val="both"/>
        <w:rPr>
          <w:spacing w:val="-7"/>
        </w:rPr>
      </w:pPr>
      <w:r w:rsidRPr="00293CD5">
        <w:rPr>
          <w:spacing w:val="-7"/>
        </w:rPr>
        <w:t>(F)</w:t>
      </w:r>
      <w:r w:rsidRPr="00293CD5">
        <w:rPr>
          <w:spacing w:val="-7"/>
        </w:rPr>
        <w:tab/>
      </w:r>
      <w:r w:rsidR="005D794D" w:rsidRPr="00293CD5">
        <w:rPr>
          <w:spacing w:val="-7"/>
        </w:rPr>
        <w:t xml:space="preserve">The state chair or the treasurer (with the written permission of the state chair) may incur indebtedness in an amount not to exceed $10,000 outstanding principal amount. The state chair or the treasurer (with the written permission of the state chair) with the approval of two-thirds of the executive committee present and voting at a properly called official meeting, may incur indebtedness in an amount not to exceed $50,000 outstanding principal amount. Borrowings which would result in the outstanding principal amount of indebtedness exceeding $50,000 may not be made without the approval of two-thirds of the state committee present and voting at a properly called meeting. Indebtedness shall be defined as any outstanding bills more than ninety (90) calendar days overdue, loans or expenditures that exceed budget projections. </w:t>
      </w:r>
    </w:p>
    <w:p w14:paraId="03897D17" w14:textId="77777777" w:rsidR="008D04E2" w:rsidRPr="00293CD5" w:rsidRDefault="008D04E2" w:rsidP="00293CD5">
      <w:pPr>
        <w:pStyle w:val="Noparagraphstyle"/>
        <w:spacing w:before="120" w:after="120" w:line="276" w:lineRule="auto"/>
        <w:ind w:left="720" w:hanging="720"/>
        <w:jc w:val="both"/>
        <w:rPr>
          <w:spacing w:val="-7"/>
        </w:rPr>
      </w:pPr>
    </w:p>
    <w:p w14:paraId="4C908397" w14:textId="77777777" w:rsidR="005D794D" w:rsidRPr="00293CD5" w:rsidRDefault="00514446" w:rsidP="00293CD5">
      <w:pPr>
        <w:pStyle w:val="Noparagraphstyle"/>
        <w:spacing w:before="120" w:after="120" w:line="276" w:lineRule="auto"/>
        <w:jc w:val="both"/>
        <w:rPr>
          <w:spacing w:val="-7"/>
          <w:u w:val="single"/>
        </w:rPr>
      </w:pPr>
      <w:r w:rsidRPr="008C7576">
        <w:rPr>
          <w:b/>
          <w:bCs/>
          <w:spacing w:val="-7"/>
        </w:rPr>
        <w:t>10</w:t>
      </w:r>
      <w:r w:rsidR="005D794D" w:rsidRPr="008C7576">
        <w:rPr>
          <w:b/>
          <w:bCs/>
          <w:spacing w:val="-7"/>
        </w:rPr>
        <w:t>.</w:t>
      </w:r>
      <w:r w:rsidRPr="008C7576">
        <w:rPr>
          <w:b/>
          <w:bCs/>
          <w:spacing w:val="-7"/>
        </w:rPr>
        <w:tab/>
      </w:r>
      <w:r w:rsidR="005D794D" w:rsidRPr="00293CD5">
        <w:rPr>
          <w:b/>
          <w:bCs/>
          <w:spacing w:val="-7"/>
          <w:u w:val="single"/>
        </w:rPr>
        <w:t>QUORUM</w:t>
      </w:r>
    </w:p>
    <w:p w14:paraId="5F152673" w14:textId="77777777" w:rsidR="005D794D" w:rsidRPr="00293CD5" w:rsidRDefault="00514446" w:rsidP="00293CD5">
      <w:pPr>
        <w:pStyle w:val="Noparagraphstyle"/>
        <w:spacing w:before="120" w:after="120" w:line="276" w:lineRule="auto"/>
        <w:jc w:val="both"/>
        <w:rPr>
          <w:spacing w:val="-7"/>
        </w:rPr>
      </w:pPr>
      <w:r w:rsidRPr="00293CD5">
        <w:rPr>
          <w:i/>
          <w:spacing w:val="-7"/>
          <w:u w:val="single"/>
        </w:rPr>
        <w:t>State, District, County Committee:</w:t>
      </w:r>
      <w:r w:rsidRPr="00293CD5">
        <w:rPr>
          <w:spacing w:val="-7"/>
        </w:rPr>
        <w:t xml:space="preserve">  </w:t>
      </w:r>
      <w:r w:rsidR="005D794D" w:rsidRPr="00293CD5">
        <w:rPr>
          <w:spacing w:val="-7"/>
        </w:rPr>
        <w:t xml:space="preserve">There </w:t>
      </w:r>
      <w:r w:rsidRPr="00293CD5">
        <w:rPr>
          <w:spacing w:val="-7"/>
        </w:rPr>
        <w:t>is</w:t>
      </w:r>
      <w:r w:rsidR="005D794D" w:rsidRPr="00293CD5">
        <w:rPr>
          <w:spacing w:val="-7"/>
        </w:rPr>
        <w:t xml:space="preserve"> no quorum requirement for the county central committees, congressional district committees, or the state committee.</w:t>
      </w:r>
    </w:p>
    <w:p w14:paraId="4970E783" w14:textId="77777777" w:rsidR="008D04E2" w:rsidRPr="00293CD5" w:rsidRDefault="00514446" w:rsidP="00293CD5">
      <w:pPr>
        <w:pStyle w:val="Noparagraphstyle"/>
        <w:spacing w:before="120" w:after="120" w:line="276" w:lineRule="auto"/>
        <w:jc w:val="both"/>
        <w:rPr>
          <w:spacing w:val="-7"/>
        </w:rPr>
      </w:pPr>
      <w:r w:rsidRPr="00293CD5">
        <w:rPr>
          <w:i/>
          <w:spacing w:val="-7"/>
          <w:u w:val="single"/>
        </w:rPr>
        <w:t>Executive Committee:</w:t>
      </w:r>
      <w:r w:rsidRPr="00293CD5">
        <w:rPr>
          <w:spacing w:val="-7"/>
        </w:rPr>
        <w:t xml:space="preserve">  </w:t>
      </w:r>
      <w:r w:rsidR="005D794D" w:rsidRPr="00293CD5">
        <w:rPr>
          <w:spacing w:val="-7"/>
        </w:rPr>
        <w:t>Quorum is required for executive committee meetings to conduct official business. Quorum is defined as one-half (50%) of the members of the executive committee.</w:t>
      </w:r>
    </w:p>
    <w:p w14:paraId="0B6E6F59" w14:textId="77777777" w:rsidR="008D04E2" w:rsidRPr="00293CD5" w:rsidRDefault="008D04E2" w:rsidP="00293CD5">
      <w:pPr>
        <w:pStyle w:val="Noparagraphstyle"/>
        <w:spacing w:before="120" w:after="120" w:line="276" w:lineRule="auto"/>
        <w:jc w:val="both"/>
        <w:rPr>
          <w:spacing w:val="-7"/>
        </w:rPr>
      </w:pPr>
    </w:p>
    <w:p w14:paraId="26B26C3F" w14:textId="77777777" w:rsidR="005D794D" w:rsidRPr="00293CD5" w:rsidRDefault="00514446" w:rsidP="00293CD5">
      <w:pPr>
        <w:pStyle w:val="Noparagraphstyle"/>
        <w:spacing w:before="120" w:after="120" w:line="276" w:lineRule="auto"/>
        <w:jc w:val="both"/>
        <w:rPr>
          <w:spacing w:val="-7"/>
          <w:u w:val="single"/>
        </w:rPr>
      </w:pPr>
      <w:r w:rsidRPr="008C7576">
        <w:rPr>
          <w:b/>
          <w:bCs/>
          <w:spacing w:val="-7"/>
        </w:rPr>
        <w:t>11</w:t>
      </w:r>
      <w:r w:rsidR="005D794D" w:rsidRPr="008C7576">
        <w:rPr>
          <w:b/>
          <w:bCs/>
          <w:spacing w:val="-7"/>
        </w:rPr>
        <w:t>.</w:t>
      </w:r>
      <w:r w:rsidRPr="008C7576">
        <w:rPr>
          <w:b/>
          <w:bCs/>
          <w:spacing w:val="-7"/>
        </w:rPr>
        <w:tab/>
      </w:r>
      <w:r w:rsidR="005D794D" w:rsidRPr="00293CD5">
        <w:rPr>
          <w:b/>
          <w:bCs/>
          <w:spacing w:val="-7"/>
          <w:u w:val="single"/>
        </w:rPr>
        <w:t>AMENDMENTS</w:t>
      </w:r>
    </w:p>
    <w:p w14:paraId="25EF683B" w14:textId="77777777" w:rsidR="005D794D" w:rsidRPr="00293CD5" w:rsidRDefault="005D794D" w:rsidP="00293CD5">
      <w:pPr>
        <w:pStyle w:val="Noparagraphstyle"/>
        <w:spacing w:before="120" w:after="120" w:line="276" w:lineRule="auto"/>
        <w:jc w:val="both"/>
        <w:rPr>
          <w:spacing w:val="-7"/>
        </w:rPr>
      </w:pPr>
      <w:r w:rsidRPr="00293CD5">
        <w:rPr>
          <w:spacing w:val="-7"/>
        </w:rPr>
        <w:t>These Bylaws may be amended by a majority vote of all state committee members</w:t>
      </w:r>
      <w:r w:rsidR="002D3516" w:rsidRPr="00293CD5">
        <w:rPr>
          <w:spacing w:val="-7"/>
        </w:rPr>
        <w:t>,</w:t>
      </w:r>
      <w:r w:rsidRPr="00293CD5">
        <w:rPr>
          <w:spacing w:val="-7"/>
        </w:rPr>
        <w:t xml:space="preserve"> whether present or not, provided that any proposed amendments shall be submitted by the sponsoring member to all members of the state committee not less than fourteen (14) days prior to the meeting at which such amendment is offered. The state chair shall arrange for distribution of all such proposals presented more than twenty-one (21) days prior to a state committee meeting by any sponsoring member. All amendments take effect immediately unless otherwise specified in the amendment.</w:t>
      </w:r>
    </w:p>
    <w:p w14:paraId="6C7E73E0" w14:textId="77777777" w:rsidR="005D794D" w:rsidRPr="00293CD5" w:rsidRDefault="005D794D" w:rsidP="00293CD5">
      <w:pPr>
        <w:pStyle w:val="Noparagraphstyle"/>
        <w:spacing w:before="120" w:after="120" w:line="276" w:lineRule="auto"/>
        <w:jc w:val="both"/>
        <w:rPr>
          <w:spacing w:val="-7"/>
        </w:rPr>
      </w:pPr>
    </w:p>
    <w:p w14:paraId="4A304D6A" w14:textId="77777777" w:rsidR="005631F7" w:rsidRPr="00293CD5" w:rsidRDefault="005631F7" w:rsidP="00293CD5">
      <w:pPr>
        <w:spacing w:before="120" w:after="120" w:line="276" w:lineRule="auto"/>
        <w:jc w:val="both"/>
        <w:rPr>
          <w:b/>
          <w:u w:val="single"/>
        </w:rPr>
      </w:pPr>
      <w:r w:rsidRPr="008C7576">
        <w:rPr>
          <w:b/>
        </w:rPr>
        <w:t>1</w:t>
      </w:r>
      <w:r w:rsidR="00514446" w:rsidRPr="008C7576">
        <w:rPr>
          <w:b/>
        </w:rPr>
        <w:t>2</w:t>
      </w:r>
      <w:r w:rsidRPr="008C7576">
        <w:rPr>
          <w:b/>
        </w:rPr>
        <w:t>.</w:t>
      </w:r>
      <w:r w:rsidRPr="008C7576">
        <w:rPr>
          <w:b/>
        </w:rPr>
        <w:tab/>
      </w:r>
      <w:r w:rsidRPr="00293CD5">
        <w:rPr>
          <w:b/>
          <w:u w:val="single"/>
        </w:rPr>
        <w:t xml:space="preserve">ELECTED OFFICIAL REPLACEMENT MEETINGS  </w:t>
      </w:r>
    </w:p>
    <w:p w14:paraId="3A16AADC" w14:textId="77777777" w:rsidR="005631F7" w:rsidRPr="00293CD5" w:rsidRDefault="005631F7" w:rsidP="00293CD5">
      <w:pPr>
        <w:spacing w:before="120" w:after="120" w:line="276" w:lineRule="auto"/>
        <w:ind w:left="720" w:hanging="720"/>
        <w:jc w:val="both"/>
      </w:pPr>
      <w:r w:rsidRPr="00293CD5">
        <w:t>(A)</w:t>
      </w:r>
      <w:r w:rsidRPr="00293CD5">
        <w:tab/>
        <w:t>All meetings of precinct committeepersons to fill vacancies in elected positions shall comply with the current applicable statutes.</w:t>
      </w:r>
    </w:p>
    <w:p w14:paraId="12A57B1D" w14:textId="77777777" w:rsidR="005631F7" w:rsidRPr="00293CD5" w:rsidRDefault="005631F7" w:rsidP="00293CD5">
      <w:pPr>
        <w:spacing w:before="120" w:after="120" w:line="276" w:lineRule="auto"/>
        <w:ind w:left="720" w:hanging="720"/>
        <w:jc w:val="both"/>
      </w:pPr>
      <w:r w:rsidRPr="00293CD5">
        <w:t>(B)</w:t>
      </w:r>
      <w:r w:rsidRPr="00293CD5">
        <w:tab/>
        <w:t>“Quorum” as used in the applicable statutes refers to precinct committeepersons physically present at the replacement meeting.</w:t>
      </w:r>
    </w:p>
    <w:p w14:paraId="7170BC0F" w14:textId="420798C2" w:rsidR="005631F7" w:rsidRPr="00293CD5" w:rsidRDefault="005631F7" w:rsidP="00293CD5">
      <w:pPr>
        <w:spacing w:before="120" w:after="120" w:line="276" w:lineRule="auto"/>
        <w:ind w:left="720" w:hanging="720"/>
        <w:jc w:val="both"/>
      </w:pPr>
      <w:r w:rsidRPr="00293CD5">
        <w:t>(C)</w:t>
      </w:r>
      <w:r w:rsidRPr="00293CD5">
        <w:tab/>
        <w:t>Each precinct committee</w:t>
      </w:r>
      <w:r w:rsidR="00862486">
        <w:t xml:space="preserve"> p</w:t>
      </w:r>
      <w:r w:rsidRPr="00293CD5">
        <w:t>erson physically present may carry up to two (2) proxies.</w:t>
      </w:r>
    </w:p>
    <w:p w14:paraId="0CEB71F4" w14:textId="77777777" w:rsidR="007E77E5" w:rsidRDefault="005631F7" w:rsidP="008C7576">
      <w:pPr>
        <w:spacing w:before="120" w:after="120" w:line="276" w:lineRule="auto"/>
        <w:ind w:left="720" w:hanging="720"/>
        <w:jc w:val="both"/>
      </w:pPr>
      <w:r w:rsidRPr="00293CD5">
        <w:t>(D)</w:t>
      </w:r>
      <w:r w:rsidRPr="00293CD5">
        <w:tab/>
        <w:t>Paragraphs (B) and (C) may be modified for a particular replacement meeting upon request to the state party chair by the county chair designated to call the meeting and approved by a majority vote of the state party officers.</w:t>
      </w:r>
    </w:p>
    <w:p w14:paraId="3F7F63B3" w14:textId="77777777" w:rsidR="009A62A6" w:rsidRPr="00293CD5" w:rsidRDefault="009A62A6" w:rsidP="008C7576">
      <w:pPr>
        <w:spacing w:before="120" w:after="120" w:line="276" w:lineRule="auto"/>
        <w:ind w:left="720" w:hanging="720"/>
        <w:jc w:val="both"/>
      </w:pPr>
    </w:p>
    <w:sectPr w:rsidR="009A62A6" w:rsidRPr="00293CD5" w:rsidSect="002D3516">
      <w:footerReference w:type="default" r:id="rId7"/>
      <w:pgSz w:w="12240" w:h="15840" w:code="6"/>
      <w:pgMar w:top="1440" w:right="1440" w:bottom="1440" w:left="1440" w:header="720" w:footer="720" w:gutter="0"/>
      <w:pgBorders w:offsetFrom="page">
        <w:top w:val="single" w:sz="18" w:space="24" w:color="548DD4"/>
        <w:left w:val="single" w:sz="18" w:space="24" w:color="548DD4"/>
        <w:bottom w:val="single" w:sz="18" w:space="24" w:color="548DD4"/>
        <w:right w:val="single" w:sz="18" w:space="24" w:color="548DD4"/>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9D52" w14:textId="77777777" w:rsidR="00D41DBC" w:rsidRDefault="00D41DBC" w:rsidP="002D3516">
      <w:r>
        <w:separator/>
      </w:r>
    </w:p>
  </w:endnote>
  <w:endnote w:type="continuationSeparator" w:id="0">
    <w:p w14:paraId="540E5B05" w14:textId="77777777" w:rsidR="00D41DBC" w:rsidRDefault="00D41DBC" w:rsidP="002D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ED77" w14:textId="77777777" w:rsidR="002D3516" w:rsidRDefault="002D3516" w:rsidP="002D3516">
    <w:pPr>
      <w:pStyle w:val="Footer"/>
      <w:pBdr>
        <w:top w:val="single" w:sz="4" w:space="1" w:color="D9D9D9"/>
      </w:pBdr>
      <w:rPr>
        <w:b/>
        <w:bCs/>
      </w:rPr>
    </w:pPr>
    <w:r>
      <w:fldChar w:fldCharType="begin"/>
    </w:r>
    <w:r>
      <w:instrText xml:space="preserve"> PAGE   \* MERGEFORMAT </w:instrText>
    </w:r>
    <w:r>
      <w:fldChar w:fldCharType="separate"/>
    </w:r>
    <w:r w:rsidR="00B43DB6" w:rsidRPr="00B43DB6">
      <w:rPr>
        <w:b/>
        <w:bCs/>
        <w:noProof/>
      </w:rPr>
      <w:t>1</w:t>
    </w:r>
    <w:r>
      <w:rPr>
        <w:b/>
        <w:bCs/>
        <w:noProof/>
      </w:rPr>
      <w:fldChar w:fldCharType="end"/>
    </w:r>
    <w:r>
      <w:rPr>
        <w:b/>
        <w:bCs/>
      </w:rPr>
      <w:t xml:space="preserve"> | </w:t>
    </w:r>
    <w:r w:rsidRPr="002D3516">
      <w:rPr>
        <w:color w:val="808080"/>
        <w:spacing w:val="60"/>
      </w:rPr>
      <w:t>Page</w:t>
    </w:r>
  </w:p>
  <w:p w14:paraId="50DEB69C" w14:textId="77777777" w:rsidR="002D3516" w:rsidRDefault="002D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03BD" w14:textId="77777777" w:rsidR="00D41DBC" w:rsidRDefault="00D41DBC" w:rsidP="002D3516">
      <w:r>
        <w:separator/>
      </w:r>
    </w:p>
  </w:footnote>
  <w:footnote w:type="continuationSeparator" w:id="0">
    <w:p w14:paraId="236D4CD4" w14:textId="77777777" w:rsidR="00D41DBC" w:rsidRDefault="00D41DBC" w:rsidP="002D3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0DE7"/>
    <w:multiLevelType w:val="hybridMultilevel"/>
    <w:tmpl w:val="07BAC51A"/>
    <w:lvl w:ilvl="0" w:tplc="E03AC2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B7AE9"/>
    <w:multiLevelType w:val="hybridMultilevel"/>
    <w:tmpl w:val="3F24ABF2"/>
    <w:lvl w:ilvl="0" w:tplc="917267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A1EF8"/>
    <w:multiLevelType w:val="hybridMultilevel"/>
    <w:tmpl w:val="8ACE60AE"/>
    <w:lvl w:ilvl="0" w:tplc="1A2ECE2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83E5C"/>
    <w:multiLevelType w:val="hybridMultilevel"/>
    <w:tmpl w:val="EA52DA08"/>
    <w:lvl w:ilvl="0" w:tplc="E6366A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F35A2"/>
    <w:multiLevelType w:val="hybridMultilevel"/>
    <w:tmpl w:val="84B8F6CA"/>
    <w:lvl w:ilvl="0" w:tplc="97CCF7B6">
      <w:start w:val="1"/>
      <w:numFmt w:val="lowerLetter"/>
      <w:lvlText w:val="(%1)"/>
      <w:lvlJc w:val="left"/>
      <w:pPr>
        <w:ind w:left="1125" w:hanging="585"/>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D0C32E2"/>
    <w:multiLevelType w:val="hybridMultilevel"/>
    <w:tmpl w:val="76AE9412"/>
    <w:lvl w:ilvl="0" w:tplc="1A2ECE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C1697E"/>
    <w:multiLevelType w:val="hybridMultilevel"/>
    <w:tmpl w:val="A1DE5E62"/>
    <w:lvl w:ilvl="0" w:tplc="3A44BF7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C5199"/>
    <w:multiLevelType w:val="hybridMultilevel"/>
    <w:tmpl w:val="4DB218DE"/>
    <w:lvl w:ilvl="0" w:tplc="A834828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122D3"/>
    <w:multiLevelType w:val="hybridMultilevel"/>
    <w:tmpl w:val="8570AE92"/>
    <w:lvl w:ilvl="0" w:tplc="04090017">
      <w:start w:val="1"/>
      <w:numFmt w:val="lowerLetter"/>
      <w:lvlText w:val="%1)"/>
      <w:lvlJc w:val="left"/>
      <w:pPr>
        <w:ind w:left="-576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0" w:hanging="180"/>
      </w:pPr>
    </w:lvl>
  </w:abstractNum>
  <w:abstractNum w:abstractNumId="9" w15:restartNumberingAfterBreak="0">
    <w:nsid w:val="165C6D89"/>
    <w:multiLevelType w:val="hybridMultilevel"/>
    <w:tmpl w:val="F92C9EF6"/>
    <w:lvl w:ilvl="0" w:tplc="D3D42C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D548F"/>
    <w:multiLevelType w:val="hybridMultilevel"/>
    <w:tmpl w:val="89003C4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C0069E0"/>
    <w:multiLevelType w:val="hybridMultilevel"/>
    <w:tmpl w:val="F08E1686"/>
    <w:lvl w:ilvl="0" w:tplc="1A2ECE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810D26"/>
    <w:multiLevelType w:val="hybridMultilevel"/>
    <w:tmpl w:val="5CA8264C"/>
    <w:lvl w:ilvl="0" w:tplc="7910EDD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B7D75"/>
    <w:multiLevelType w:val="hybridMultilevel"/>
    <w:tmpl w:val="81FE8E16"/>
    <w:lvl w:ilvl="0" w:tplc="439E72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77427"/>
    <w:multiLevelType w:val="hybridMultilevel"/>
    <w:tmpl w:val="973C5B74"/>
    <w:lvl w:ilvl="0" w:tplc="5098376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1B32E3"/>
    <w:multiLevelType w:val="hybridMultilevel"/>
    <w:tmpl w:val="05248BBE"/>
    <w:lvl w:ilvl="0" w:tplc="8B2226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3773FD"/>
    <w:multiLevelType w:val="hybridMultilevel"/>
    <w:tmpl w:val="FC201030"/>
    <w:lvl w:ilvl="0" w:tplc="7910EDD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E2FDE"/>
    <w:multiLevelType w:val="hybridMultilevel"/>
    <w:tmpl w:val="137E1A36"/>
    <w:lvl w:ilvl="0" w:tplc="1A2ECE2E">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4AA5808"/>
    <w:multiLevelType w:val="hybridMultilevel"/>
    <w:tmpl w:val="24ECD8A0"/>
    <w:lvl w:ilvl="0" w:tplc="77C679A0">
      <w:start w:val="9"/>
      <w:numFmt w:val="upperLetter"/>
      <w:lvlText w:val="(%1)"/>
      <w:lvlJc w:val="left"/>
      <w:pPr>
        <w:ind w:left="630" w:hanging="360"/>
      </w:pPr>
      <w:rPr>
        <w:rFonts w:hint="default"/>
        <w:i/>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5003CCA"/>
    <w:multiLevelType w:val="hybridMultilevel"/>
    <w:tmpl w:val="5E264FCA"/>
    <w:lvl w:ilvl="0" w:tplc="7910EDD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E0317"/>
    <w:multiLevelType w:val="hybridMultilevel"/>
    <w:tmpl w:val="4462B064"/>
    <w:lvl w:ilvl="0" w:tplc="A0DEF2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AC66FE"/>
    <w:multiLevelType w:val="hybridMultilevel"/>
    <w:tmpl w:val="729C69C6"/>
    <w:lvl w:ilvl="0" w:tplc="2E6A0FCE">
      <w:start w:val="1"/>
      <w:numFmt w:val="upperLetter"/>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882BC4"/>
    <w:multiLevelType w:val="hybridMultilevel"/>
    <w:tmpl w:val="78EEC522"/>
    <w:lvl w:ilvl="0" w:tplc="1066570C">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3663B"/>
    <w:multiLevelType w:val="hybridMultilevel"/>
    <w:tmpl w:val="CCA0CDF0"/>
    <w:lvl w:ilvl="0" w:tplc="229C1670">
      <w:start w:val="4"/>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E2A4E04"/>
    <w:multiLevelType w:val="hybridMultilevel"/>
    <w:tmpl w:val="68028A86"/>
    <w:lvl w:ilvl="0" w:tplc="FCB4287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C36CA4"/>
    <w:multiLevelType w:val="hybridMultilevel"/>
    <w:tmpl w:val="47642CDA"/>
    <w:lvl w:ilvl="0" w:tplc="C644A34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B94A4E"/>
    <w:multiLevelType w:val="hybridMultilevel"/>
    <w:tmpl w:val="96B62A9A"/>
    <w:lvl w:ilvl="0" w:tplc="1B562BD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EA6939"/>
    <w:multiLevelType w:val="hybridMultilevel"/>
    <w:tmpl w:val="E68ACCEA"/>
    <w:lvl w:ilvl="0" w:tplc="1A2ECE2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EB4804"/>
    <w:multiLevelType w:val="hybridMultilevel"/>
    <w:tmpl w:val="22462F96"/>
    <w:lvl w:ilvl="0" w:tplc="D1DEC00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35E3A"/>
    <w:multiLevelType w:val="hybridMultilevel"/>
    <w:tmpl w:val="678A8770"/>
    <w:lvl w:ilvl="0" w:tplc="F7AE7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792518"/>
    <w:multiLevelType w:val="hybridMultilevel"/>
    <w:tmpl w:val="A0962F2A"/>
    <w:lvl w:ilvl="0" w:tplc="DBC0FC1E">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3D400B52"/>
    <w:multiLevelType w:val="hybridMultilevel"/>
    <w:tmpl w:val="DE621712"/>
    <w:lvl w:ilvl="0" w:tplc="C65C6C76">
      <w:start w:val="3"/>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6F0910"/>
    <w:multiLevelType w:val="hybridMultilevel"/>
    <w:tmpl w:val="6E74B3D6"/>
    <w:lvl w:ilvl="0" w:tplc="917267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0957E2"/>
    <w:multiLevelType w:val="hybridMultilevel"/>
    <w:tmpl w:val="A2DA2C16"/>
    <w:lvl w:ilvl="0" w:tplc="91FABDBA">
      <w:numFmt w:val="bullet"/>
      <w:lvlText w:val="•"/>
      <w:lvlJc w:val="left"/>
      <w:pPr>
        <w:ind w:left="810" w:hanging="360"/>
      </w:pPr>
      <w:rPr>
        <w:rFonts w:ascii="Times New Roman" w:eastAsia="Times New Roman" w:hAnsi="Times New Roman" w:cs="Times New Roman" w:hint="default"/>
      </w:rPr>
    </w:lvl>
    <w:lvl w:ilvl="1" w:tplc="9D5A35CA">
      <w:numFmt w:val="bullet"/>
      <w:lvlText w:val=""/>
      <w:lvlJc w:val="left"/>
      <w:pPr>
        <w:ind w:left="1530" w:hanging="360"/>
      </w:pPr>
      <w:rPr>
        <w:rFonts w:ascii="Symbol" w:eastAsia="Times New Roman" w:hAnsi="Symbol" w:cs="Times New Roman"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4AF613C5"/>
    <w:multiLevelType w:val="hybridMultilevel"/>
    <w:tmpl w:val="3D6265E2"/>
    <w:lvl w:ilvl="0" w:tplc="1A2ECE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B443C9B"/>
    <w:multiLevelType w:val="hybridMultilevel"/>
    <w:tmpl w:val="BE541CE0"/>
    <w:lvl w:ilvl="0" w:tplc="77D25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3397810"/>
    <w:multiLevelType w:val="hybridMultilevel"/>
    <w:tmpl w:val="D9FAFBD8"/>
    <w:lvl w:ilvl="0" w:tplc="B624055A">
      <w:start w:val="4"/>
      <w:numFmt w:val="upperLetter"/>
      <w:lvlText w:val="(%1)"/>
      <w:lvlJc w:val="left"/>
      <w:pPr>
        <w:ind w:left="1080" w:hanging="720"/>
      </w:pPr>
      <w:rPr>
        <w:rFonts w:hint="default"/>
      </w:rPr>
    </w:lvl>
    <w:lvl w:ilvl="1" w:tplc="115414E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145808"/>
    <w:multiLevelType w:val="hybridMultilevel"/>
    <w:tmpl w:val="704A4E9C"/>
    <w:lvl w:ilvl="0" w:tplc="AF2A80D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5AE36E97"/>
    <w:multiLevelType w:val="hybridMultilevel"/>
    <w:tmpl w:val="BF081702"/>
    <w:lvl w:ilvl="0" w:tplc="B7E211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AC27C9"/>
    <w:multiLevelType w:val="hybridMultilevel"/>
    <w:tmpl w:val="2DFCA0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4C216D"/>
    <w:multiLevelType w:val="hybridMultilevel"/>
    <w:tmpl w:val="0576EC6E"/>
    <w:lvl w:ilvl="0" w:tplc="6DFE3996">
      <w:start w:val="1"/>
      <w:numFmt w:val="lowerRoman"/>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605829"/>
    <w:multiLevelType w:val="hybridMultilevel"/>
    <w:tmpl w:val="75664480"/>
    <w:lvl w:ilvl="0" w:tplc="1A2ECE2E">
      <w:start w:val="1"/>
      <w:numFmt w:val="lowerRoman"/>
      <w:lvlText w:val="(%1)"/>
      <w:lvlJc w:val="left"/>
      <w:pPr>
        <w:ind w:left="1170" w:hanging="360"/>
      </w:pPr>
      <w:rPr>
        <w:rFonts w:hint="default"/>
      </w:rPr>
    </w:lvl>
    <w:lvl w:ilvl="1" w:tplc="768C77DC">
      <w:numFmt w:val="bullet"/>
      <w:lvlText w:val=""/>
      <w:lvlJc w:val="left"/>
      <w:pPr>
        <w:ind w:left="1890" w:hanging="360"/>
      </w:pPr>
      <w:rPr>
        <w:rFonts w:ascii="Symbol" w:eastAsia="Times New Roman" w:hAnsi="Symbol" w:cs="Times New Roman"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625B10AC"/>
    <w:multiLevelType w:val="hybridMultilevel"/>
    <w:tmpl w:val="79821540"/>
    <w:lvl w:ilvl="0" w:tplc="1066570C">
      <w:start w:val="1"/>
      <w:numFmt w:val="upperLetter"/>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C1079"/>
    <w:multiLevelType w:val="hybridMultilevel"/>
    <w:tmpl w:val="6B0411D0"/>
    <w:lvl w:ilvl="0" w:tplc="1A2ECE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0997597"/>
    <w:multiLevelType w:val="hybridMultilevel"/>
    <w:tmpl w:val="0102EC7A"/>
    <w:lvl w:ilvl="0" w:tplc="1A2ECE2E">
      <w:start w:val="1"/>
      <w:numFmt w:val="lowerRoman"/>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15:restartNumberingAfterBreak="0">
    <w:nsid w:val="73E20652"/>
    <w:multiLevelType w:val="hybridMultilevel"/>
    <w:tmpl w:val="3FB8C6A6"/>
    <w:lvl w:ilvl="0" w:tplc="14A8B60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9942B6"/>
    <w:multiLevelType w:val="hybridMultilevel"/>
    <w:tmpl w:val="29BA0F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80759A"/>
    <w:multiLevelType w:val="hybridMultilevel"/>
    <w:tmpl w:val="8FCC0A1A"/>
    <w:lvl w:ilvl="0" w:tplc="F5348A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3647C6"/>
    <w:multiLevelType w:val="hybridMultilevel"/>
    <w:tmpl w:val="3D16C76A"/>
    <w:lvl w:ilvl="0" w:tplc="1A2ECE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AD756C"/>
    <w:multiLevelType w:val="hybridMultilevel"/>
    <w:tmpl w:val="0FFA4728"/>
    <w:lvl w:ilvl="0" w:tplc="1A2ECE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8"/>
  </w:num>
  <w:num w:numId="2">
    <w:abstractNumId w:val="41"/>
  </w:num>
  <w:num w:numId="3">
    <w:abstractNumId w:val="30"/>
  </w:num>
  <w:num w:numId="4">
    <w:abstractNumId w:val="44"/>
  </w:num>
  <w:num w:numId="5">
    <w:abstractNumId w:val="27"/>
  </w:num>
  <w:num w:numId="6">
    <w:abstractNumId w:val="8"/>
  </w:num>
  <w:num w:numId="7">
    <w:abstractNumId w:val="33"/>
  </w:num>
  <w:num w:numId="8">
    <w:abstractNumId w:val="39"/>
  </w:num>
  <w:num w:numId="9">
    <w:abstractNumId w:val="46"/>
  </w:num>
  <w:num w:numId="10">
    <w:abstractNumId w:val="10"/>
  </w:num>
  <w:num w:numId="11">
    <w:abstractNumId w:val="37"/>
  </w:num>
  <w:num w:numId="12">
    <w:abstractNumId w:val="4"/>
  </w:num>
  <w:num w:numId="13">
    <w:abstractNumId w:val="49"/>
  </w:num>
  <w:num w:numId="14">
    <w:abstractNumId w:val="34"/>
  </w:num>
  <w:num w:numId="15">
    <w:abstractNumId w:val="31"/>
  </w:num>
  <w:num w:numId="16">
    <w:abstractNumId w:val="2"/>
  </w:num>
  <w:num w:numId="17">
    <w:abstractNumId w:val="14"/>
  </w:num>
  <w:num w:numId="18">
    <w:abstractNumId w:val="18"/>
  </w:num>
  <w:num w:numId="19">
    <w:abstractNumId w:val="29"/>
  </w:num>
  <w:num w:numId="20">
    <w:abstractNumId w:val="43"/>
  </w:num>
  <w:num w:numId="21">
    <w:abstractNumId w:val="1"/>
  </w:num>
  <w:num w:numId="22">
    <w:abstractNumId w:val="6"/>
  </w:num>
  <w:num w:numId="23">
    <w:abstractNumId w:val="0"/>
  </w:num>
  <w:num w:numId="24">
    <w:abstractNumId w:val="5"/>
  </w:num>
  <w:num w:numId="25">
    <w:abstractNumId w:val="7"/>
  </w:num>
  <w:num w:numId="26">
    <w:abstractNumId w:val="21"/>
  </w:num>
  <w:num w:numId="27">
    <w:abstractNumId w:val="38"/>
  </w:num>
  <w:num w:numId="28">
    <w:abstractNumId w:val="19"/>
  </w:num>
  <w:num w:numId="29">
    <w:abstractNumId w:val="23"/>
  </w:num>
  <w:num w:numId="30">
    <w:abstractNumId w:val="24"/>
  </w:num>
  <w:num w:numId="31">
    <w:abstractNumId w:val="26"/>
  </w:num>
  <w:num w:numId="32">
    <w:abstractNumId w:val="35"/>
  </w:num>
  <w:num w:numId="33">
    <w:abstractNumId w:val="28"/>
  </w:num>
  <w:num w:numId="34">
    <w:abstractNumId w:val="36"/>
  </w:num>
  <w:num w:numId="35">
    <w:abstractNumId w:val="12"/>
  </w:num>
  <w:num w:numId="36">
    <w:abstractNumId w:val="45"/>
  </w:num>
  <w:num w:numId="37">
    <w:abstractNumId w:val="16"/>
  </w:num>
  <w:num w:numId="38">
    <w:abstractNumId w:val="25"/>
  </w:num>
  <w:num w:numId="39">
    <w:abstractNumId w:val="40"/>
  </w:num>
  <w:num w:numId="40">
    <w:abstractNumId w:val="17"/>
  </w:num>
  <w:num w:numId="41">
    <w:abstractNumId w:val="47"/>
  </w:num>
  <w:num w:numId="42">
    <w:abstractNumId w:val="13"/>
  </w:num>
  <w:num w:numId="43">
    <w:abstractNumId w:val="11"/>
  </w:num>
  <w:num w:numId="44">
    <w:abstractNumId w:val="9"/>
  </w:num>
  <w:num w:numId="45">
    <w:abstractNumId w:val="32"/>
  </w:num>
  <w:num w:numId="46">
    <w:abstractNumId w:val="42"/>
  </w:num>
  <w:num w:numId="47">
    <w:abstractNumId w:val="15"/>
  </w:num>
  <w:num w:numId="48">
    <w:abstractNumId w:val="22"/>
  </w:num>
  <w:num w:numId="49">
    <w:abstractNumId w:val="2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4D"/>
    <w:rsid w:val="0000073E"/>
    <w:rsid w:val="00004A69"/>
    <w:rsid w:val="00005BFA"/>
    <w:rsid w:val="0000784E"/>
    <w:rsid w:val="00010F88"/>
    <w:rsid w:val="00011125"/>
    <w:rsid w:val="0001206E"/>
    <w:rsid w:val="00012C34"/>
    <w:rsid w:val="00016B1E"/>
    <w:rsid w:val="00016D73"/>
    <w:rsid w:val="00017283"/>
    <w:rsid w:val="00017783"/>
    <w:rsid w:val="0003028A"/>
    <w:rsid w:val="00035E5E"/>
    <w:rsid w:val="00035EE1"/>
    <w:rsid w:val="0003670E"/>
    <w:rsid w:val="00044315"/>
    <w:rsid w:val="00046D56"/>
    <w:rsid w:val="00062593"/>
    <w:rsid w:val="00063618"/>
    <w:rsid w:val="00063E85"/>
    <w:rsid w:val="00072B80"/>
    <w:rsid w:val="00073AEB"/>
    <w:rsid w:val="00074DC8"/>
    <w:rsid w:val="00076A20"/>
    <w:rsid w:val="00082AAA"/>
    <w:rsid w:val="00083A68"/>
    <w:rsid w:val="00084EEC"/>
    <w:rsid w:val="00085F37"/>
    <w:rsid w:val="000928C4"/>
    <w:rsid w:val="00095AA6"/>
    <w:rsid w:val="000A398C"/>
    <w:rsid w:val="000A67F4"/>
    <w:rsid w:val="000B37CB"/>
    <w:rsid w:val="000C2516"/>
    <w:rsid w:val="000C40C6"/>
    <w:rsid w:val="000C4155"/>
    <w:rsid w:val="000C79AE"/>
    <w:rsid w:val="000D0690"/>
    <w:rsid w:val="000D2885"/>
    <w:rsid w:val="000E29E0"/>
    <w:rsid w:val="000E3B0B"/>
    <w:rsid w:val="000E44C5"/>
    <w:rsid w:val="000E44C9"/>
    <w:rsid w:val="000E6A3F"/>
    <w:rsid w:val="000E7D05"/>
    <w:rsid w:val="000E7F16"/>
    <w:rsid w:val="000F021A"/>
    <w:rsid w:val="000F1F0B"/>
    <w:rsid w:val="001008E2"/>
    <w:rsid w:val="00100B31"/>
    <w:rsid w:val="001017B4"/>
    <w:rsid w:val="00102979"/>
    <w:rsid w:val="00111FA3"/>
    <w:rsid w:val="00112481"/>
    <w:rsid w:val="00113454"/>
    <w:rsid w:val="001138E3"/>
    <w:rsid w:val="00115A23"/>
    <w:rsid w:val="001160D2"/>
    <w:rsid w:val="0011711A"/>
    <w:rsid w:val="0012584A"/>
    <w:rsid w:val="001268B9"/>
    <w:rsid w:val="0012772E"/>
    <w:rsid w:val="00127FE3"/>
    <w:rsid w:val="00133200"/>
    <w:rsid w:val="00135637"/>
    <w:rsid w:val="00137687"/>
    <w:rsid w:val="001440BA"/>
    <w:rsid w:val="001507BA"/>
    <w:rsid w:val="0015367B"/>
    <w:rsid w:val="00154362"/>
    <w:rsid w:val="00167956"/>
    <w:rsid w:val="00171368"/>
    <w:rsid w:val="001716C5"/>
    <w:rsid w:val="00173068"/>
    <w:rsid w:val="00174D49"/>
    <w:rsid w:val="0018219F"/>
    <w:rsid w:val="00183C44"/>
    <w:rsid w:val="00184AF7"/>
    <w:rsid w:val="001857B8"/>
    <w:rsid w:val="00187E5A"/>
    <w:rsid w:val="00190468"/>
    <w:rsid w:val="00196E36"/>
    <w:rsid w:val="0019704B"/>
    <w:rsid w:val="001A0FA0"/>
    <w:rsid w:val="001A5E7D"/>
    <w:rsid w:val="001B4309"/>
    <w:rsid w:val="001B6D33"/>
    <w:rsid w:val="001B755C"/>
    <w:rsid w:val="001C1016"/>
    <w:rsid w:val="001C197C"/>
    <w:rsid w:val="001C6012"/>
    <w:rsid w:val="001C66A9"/>
    <w:rsid w:val="001D0A37"/>
    <w:rsid w:val="001D19C8"/>
    <w:rsid w:val="001D33BF"/>
    <w:rsid w:val="001D680B"/>
    <w:rsid w:val="001D7620"/>
    <w:rsid w:val="001E01D9"/>
    <w:rsid w:val="001E33A7"/>
    <w:rsid w:val="001E52B4"/>
    <w:rsid w:val="001E614F"/>
    <w:rsid w:val="001F081A"/>
    <w:rsid w:val="001F1832"/>
    <w:rsid w:val="001F621B"/>
    <w:rsid w:val="001F68A7"/>
    <w:rsid w:val="002010A8"/>
    <w:rsid w:val="00203941"/>
    <w:rsid w:val="00205E8E"/>
    <w:rsid w:val="00206CA0"/>
    <w:rsid w:val="0020763F"/>
    <w:rsid w:val="002153BF"/>
    <w:rsid w:val="00217CC4"/>
    <w:rsid w:val="00221B7B"/>
    <w:rsid w:val="00226081"/>
    <w:rsid w:val="00231E06"/>
    <w:rsid w:val="00232480"/>
    <w:rsid w:val="00234898"/>
    <w:rsid w:val="00235529"/>
    <w:rsid w:val="00237FE9"/>
    <w:rsid w:val="0024035D"/>
    <w:rsid w:val="00241B43"/>
    <w:rsid w:val="00245CED"/>
    <w:rsid w:val="0024636E"/>
    <w:rsid w:val="00250157"/>
    <w:rsid w:val="00250BD1"/>
    <w:rsid w:val="00252F6E"/>
    <w:rsid w:val="0026529D"/>
    <w:rsid w:val="00265B9E"/>
    <w:rsid w:val="00267167"/>
    <w:rsid w:val="00272328"/>
    <w:rsid w:val="00273857"/>
    <w:rsid w:val="00275E87"/>
    <w:rsid w:val="00275F88"/>
    <w:rsid w:val="00282B45"/>
    <w:rsid w:val="00284C9B"/>
    <w:rsid w:val="002857EC"/>
    <w:rsid w:val="00290361"/>
    <w:rsid w:val="00292BA2"/>
    <w:rsid w:val="00293CD5"/>
    <w:rsid w:val="00293F44"/>
    <w:rsid w:val="00294A30"/>
    <w:rsid w:val="0029560A"/>
    <w:rsid w:val="002A238D"/>
    <w:rsid w:val="002A3487"/>
    <w:rsid w:val="002A4219"/>
    <w:rsid w:val="002A5142"/>
    <w:rsid w:val="002A6A8D"/>
    <w:rsid w:val="002A6FE8"/>
    <w:rsid w:val="002B1EFD"/>
    <w:rsid w:val="002C2034"/>
    <w:rsid w:val="002C579C"/>
    <w:rsid w:val="002C6578"/>
    <w:rsid w:val="002D1B2E"/>
    <w:rsid w:val="002D3516"/>
    <w:rsid w:val="002D52BA"/>
    <w:rsid w:val="002D658E"/>
    <w:rsid w:val="002D6C94"/>
    <w:rsid w:val="002E391C"/>
    <w:rsid w:val="002E3A07"/>
    <w:rsid w:val="002E45F0"/>
    <w:rsid w:val="002F0BFB"/>
    <w:rsid w:val="002F1865"/>
    <w:rsid w:val="002F54FD"/>
    <w:rsid w:val="0030373F"/>
    <w:rsid w:val="003044BA"/>
    <w:rsid w:val="00304DA3"/>
    <w:rsid w:val="00305D53"/>
    <w:rsid w:val="0030639D"/>
    <w:rsid w:val="003119AC"/>
    <w:rsid w:val="00317C49"/>
    <w:rsid w:val="0032078F"/>
    <w:rsid w:val="00321532"/>
    <w:rsid w:val="00321556"/>
    <w:rsid w:val="003228D4"/>
    <w:rsid w:val="0032360E"/>
    <w:rsid w:val="00323E2A"/>
    <w:rsid w:val="00324A5E"/>
    <w:rsid w:val="00327BD2"/>
    <w:rsid w:val="0033008A"/>
    <w:rsid w:val="003318EB"/>
    <w:rsid w:val="00337477"/>
    <w:rsid w:val="003462CC"/>
    <w:rsid w:val="0035289A"/>
    <w:rsid w:val="00353889"/>
    <w:rsid w:val="003541D2"/>
    <w:rsid w:val="00354A0D"/>
    <w:rsid w:val="00355F80"/>
    <w:rsid w:val="00361A0A"/>
    <w:rsid w:val="00361B91"/>
    <w:rsid w:val="003647D3"/>
    <w:rsid w:val="0036609A"/>
    <w:rsid w:val="00370264"/>
    <w:rsid w:val="0037266A"/>
    <w:rsid w:val="003730AE"/>
    <w:rsid w:val="003731EE"/>
    <w:rsid w:val="00374ABB"/>
    <w:rsid w:val="003755EB"/>
    <w:rsid w:val="00376536"/>
    <w:rsid w:val="0038292B"/>
    <w:rsid w:val="003834D2"/>
    <w:rsid w:val="003920F4"/>
    <w:rsid w:val="00393C65"/>
    <w:rsid w:val="003A226D"/>
    <w:rsid w:val="003A43FE"/>
    <w:rsid w:val="003A4480"/>
    <w:rsid w:val="003A4642"/>
    <w:rsid w:val="003A5CC1"/>
    <w:rsid w:val="003A6563"/>
    <w:rsid w:val="003B035F"/>
    <w:rsid w:val="003B0CE2"/>
    <w:rsid w:val="003B29F2"/>
    <w:rsid w:val="003B2F25"/>
    <w:rsid w:val="003B3EF9"/>
    <w:rsid w:val="003B6CC1"/>
    <w:rsid w:val="003C1E10"/>
    <w:rsid w:val="003C4BB9"/>
    <w:rsid w:val="003C5C78"/>
    <w:rsid w:val="003C77B4"/>
    <w:rsid w:val="003D09C9"/>
    <w:rsid w:val="003D1691"/>
    <w:rsid w:val="003D1B67"/>
    <w:rsid w:val="003D2F3F"/>
    <w:rsid w:val="003D3203"/>
    <w:rsid w:val="003D52CC"/>
    <w:rsid w:val="003D543A"/>
    <w:rsid w:val="003D7301"/>
    <w:rsid w:val="003E2317"/>
    <w:rsid w:val="003F1B67"/>
    <w:rsid w:val="003F2781"/>
    <w:rsid w:val="003F4892"/>
    <w:rsid w:val="003F5921"/>
    <w:rsid w:val="003F65F2"/>
    <w:rsid w:val="003F6A30"/>
    <w:rsid w:val="00402D17"/>
    <w:rsid w:val="00405DFD"/>
    <w:rsid w:val="00406AED"/>
    <w:rsid w:val="00406AF4"/>
    <w:rsid w:val="00410A70"/>
    <w:rsid w:val="00410C3C"/>
    <w:rsid w:val="00410E2B"/>
    <w:rsid w:val="0041177A"/>
    <w:rsid w:val="00411A52"/>
    <w:rsid w:val="00413776"/>
    <w:rsid w:val="004165CB"/>
    <w:rsid w:val="00416B3D"/>
    <w:rsid w:val="00423A06"/>
    <w:rsid w:val="00424B86"/>
    <w:rsid w:val="00432B38"/>
    <w:rsid w:val="00436277"/>
    <w:rsid w:val="0044074F"/>
    <w:rsid w:val="00442F70"/>
    <w:rsid w:val="0044415C"/>
    <w:rsid w:val="00447380"/>
    <w:rsid w:val="00447C08"/>
    <w:rsid w:val="00455E79"/>
    <w:rsid w:val="00464E01"/>
    <w:rsid w:val="0047689C"/>
    <w:rsid w:val="00480C7A"/>
    <w:rsid w:val="00480DD4"/>
    <w:rsid w:val="00481FA6"/>
    <w:rsid w:val="00484142"/>
    <w:rsid w:val="00486D48"/>
    <w:rsid w:val="00487971"/>
    <w:rsid w:val="00492FC8"/>
    <w:rsid w:val="004A14B8"/>
    <w:rsid w:val="004A2471"/>
    <w:rsid w:val="004A270F"/>
    <w:rsid w:val="004A7912"/>
    <w:rsid w:val="004B0A57"/>
    <w:rsid w:val="004B6B41"/>
    <w:rsid w:val="004C0B7A"/>
    <w:rsid w:val="004C3F71"/>
    <w:rsid w:val="004C53B3"/>
    <w:rsid w:val="004C6857"/>
    <w:rsid w:val="004C6922"/>
    <w:rsid w:val="004C6D6B"/>
    <w:rsid w:val="004C7AB6"/>
    <w:rsid w:val="004D0D18"/>
    <w:rsid w:val="004D187A"/>
    <w:rsid w:val="004E07C5"/>
    <w:rsid w:val="004E1561"/>
    <w:rsid w:val="004E1604"/>
    <w:rsid w:val="004E428C"/>
    <w:rsid w:val="004E69AD"/>
    <w:rsid w:val="004E7AEE"/>
    <w:rsid w:val="004F1577"/>
    <w:rsid w:val="004F2522"/>
    <w:rsid w:val="004F34C6"/>
    <w:rsid w:val="004F6FD2"/>
    <w:rsid w:val="0050239E"/>
    <w:rsid w:val="00502675"/>
    <w:rsid w:val="00507DBF"/>
    <w:rsid w:val="0051183C"/>
    <w:rsid w:val="00512903"/>
    <w:rsid w:val="00514446"/>
    <w:rsid w:val="005166D3"/>
    <w:rsid w:val="00532533"/>
    <w:rsid w:val="00534979"/>
    <w:rsid w:val="00541CF9"/>
    <w:rsid w:val="00546C24"/>
    <w:rsid w:val="00547ED9"/>
    <w:rsid w:val="00547F99"/>
    <w:rsid w:val="00550003"/>
    <w:rsid w:val="005515B4"/>
    <w:rsid w:val="00551BFF"/>
    <w:rsid w:val="00554EF1"/>
    <w:rsid w:val="0056066F"/>
    <w:rsid w:val="005631F7"/>
    <w:rsid w:val="005641BB"/>
    <w:rsid w:val="005647BD"/>
    <w:rsid w:val="00565309"/>
    <w:rsid w:val="00571615"/>
    <w:rsid w:val="00572224"/>
    <w:rsid w:val="00575273"/>
    <w:rsid w:val="00575381"/>
    <w:rsid w:val="00580D85"/>
    <w:rsid w:val="00591229"/>
    <w:rsid w:val="00595002"/>
    <w:rsid w:val="005A0224"/>
    <w:rsid w:val="005A0890"/>
    <w:rsid w:val="005A0EEE"/>
    <w:rsid w:val="005A1521"/>
    <w:rsid w:val="005A1C0D"/>
    <w:rsid w:val="005A40BE"/>
    <w:rsid w:val="005A5C57"/>
    <w:rsid w:val="005C019D"/>
    <w:rsid w:val="005C04C3"/>
    <w:rsid w:val="005C1C48"/>
    <w:rsid w:val="005C204A"/>
    <w:rsid w:val="005C50B8"/>
    <w:rsid w:val="005C56FC"/>
    <w:rsid w:val="005C5AEA"/>
    <w:rsid w:val="005D2C5F"/>
    <w:rsid w:val="005D5044"/>
    <w:rsid w:val="005D6642"/>
    <w:rsid w:val="005D794D"/>
    <w:rsid w:val="005E1B73"/>
    <w:rsid w:val="005E4247"/>
    <w:rsid w:val="005E49EC"/>
    <w:rsid w:val="005F2441"/>
    <w:rsid w:val="00600F4F"/>
    <w:rsid w:val="00603D89"/>
    <w:rsid w:val="00603E51"/>
    <w:rsid w:val="00614598"/>
    <w:rsid w:val="0061520A"/>
    <w:rsid w:val="00615BED"/>
    <w:rsid w:val="00625BCC"/>
    <w:rsid w:val="006261C0"/>
    <w:rsid w:val="00626EE2"/>
    <w:rsid w:val="00630CDC"/>
    <w:rsid w:val="0063574C"/>
    <w:rsid w:val="00635E10"/>
    <w:rsid w:val="00635EF6"/>
    <w:rsid w:val="00641241"/>
    <w:rsid w:val="00642BB2"/>
    <w:rsid w:val="00644A5A"/>
    <w:rsid w:val="00646822"/>
    <w:rsid w:val="00650EE9"/>
    <w:rsid w:val="0065179C"/>
    <w:rsid w:val="00652EFD"/>
    <w:rsid w:val="00661AF0"/>
    <w:rsid w:val="00661DBD"/>
    <w:rsid w:val="006659D5"/>
    <w:rsid w:val="00666466"/>
    <w:rsid w:val="0066673C"/>
    <w:rsid w:val="006668DA"/>
    <w:rsid w:val="00671081"/>
    <w:rsid w:val="006731CC"/>
    <w:rsid w:val="00676708"/>
    <w:rsid w:val="00677FD7"/>
    <w:rsid w:val="006825EA"/>
    <w:rsid w:val="00683436"/>
    <w:rsid w:val="00684A0C"/>
    <w:rsid w:val="00684D07"/>
    <w:rsid w:val="00684E18"/>
    <w:rsid w:val="006910BD"/>
    <w:rsid w:val="006922A6"/>
    <w:rsid w:val="00695A3C"/>
    <w:rsid w:val="00697E6B"/>
    <w:rsid w:val="006A0169"/>
    <w:rsid w:val="006A4BA5"/>
    <w:rsid w:val="006A6EE5"/>
    <w:rsid w:val="006B0365"/>
    <w:rsid w:val="006B1839"/>
    <w:rsid w:val="006B788A"/>
    <w:rsid w:val="006B7964"/>
    <w:rsid w:val="006D294C"/>
    <w:rsid w:val="006D4920"/>
    <w:rsid w:val="006D6760"/>
    <w:rsid w:val="006D7C7C"/>
    <w:rsid w:val="006E33BD"/>
    <w:rsid w:val="006F3EAF"/>
    <w:rsid w:val="006F5FD2"/>
    <w:rsid w:val="00700076"/>
    <w:rsid w:val="00700BC0"/>
    <w:rsid w:val="007020DA"/>
    <w:rsid w:val="0070342E"/>
    <w:rsid w:val="00706758"/>
    <w:rsid w:val="0070717A"/>
    <w:rsid w:val="00707318"/>
    <w:rsid w:val="00712B8C"/>
    <w:rsid w:val="00712C82"/>
    <w:rsid w:val="007142B3"/>
    <w:rsid w:val="00716D72"/>
    <w:rsid w:val="00720A4A"/>
    <w:rsid w:val="00721593"/>
    <w:rsid w:val="00723346"/>
    <w:rsid w:val="007267BB"/>
    <w:rsid w:val="007271B8"/>
    <w:rsid w:val="00727510"/>
    <w:rsid w:val="007276F3"/>
    <w:rsid w:val="00727CC8"/>
    <w:rsid w:val="00730275"/>
    <w:rsid w:val="007308AE"/>
    <w:rsid w:val="00735548"/>
    <w:rsid w:val="007371FF"/>
    <w:rsid w:val="00740515"/>
    <w:rsid w:val="00742E1B"/>
    <w:rsid w:val="0075349E"/>
    <w:rsid w:val="00755823"/>
    <w:rsid w:val="007569E2"/>
    <w:rsid w:val="00757082"/>
    <w:rsid w:val="007618A9"/>
    <w:rsid w:val="00767017"/>
    <w:rsid w:val="00767445"/>
    <w:rsid w:val="00770494"/>
    <w:rsid w:val="007705AD"/>
    <w:rsid w:val="00775147"/>
    <w:rsid w:val="00776C0A"/>
    <w:rsid w:val="00776CDF"/>
    <w:rsid w:val="00782074"/>
    <w:rsid w:val="00782152"/>
    <w:rsid w:val="007828AF"/>
    <w:rsid w:val="00784B43"/>
    <w:rsid w:val="00785EBD"/>
    <w:rsid w:val="00786AAF"/>
    <w:rsid w:val="00787594"/>
    <w:rsid w:val="00790AAF"/>
    <w:rsid w:val="0079715A"/>
    <w:rsid w:val="007A0430"/>
    <w:rsid w:val="007A2982"/>
    <w:rsid w:val="007B1A86"/>
    <w:rsid w:val="007B1F6D"/>
    <w:rsid w:val="007B5F85"/>
    <w:rsid w:val="007B753B"/>
    <w:rsid w:val="007C3978"/>
    <w:rsid w:val="007C49FD"/>
    <w:rsid w:val="007C4D87"/>
    <w:rsid w:val="007D2C9B"/>
    <w:rsid w:val="007D3B70"/>
    <w:rsid w:val="007D728F"/>
    <w:rsid w:val="007E0775"/>
    <w:rsid w:val="007E1313"/>
    <w:rsid w:val="007E3E0C"/>
    <w:rsid w:val="007E77E5"/>
    <w:rsid w:val="007F1096"/>
    <w:rsid w:val="007F2D5E"/>
    <w:rsid w:val="007F4F97"/>
    <w:rsid w:val="007F65B6"/>
    <w:rsid w:val="007F6AB3"/>
    <w:rsid w:val="007F6B1C"/>
    <w:rsid w:val="008001BB"/>
    <w:rsid w:val="00802355"/>
    <w:rsid w:val="00802CA6"/>
    <w:rsid w:val="00802D59"/>
    <w:rsid w:val="00804CF6"/>
    <w:rsid w:val="00807DBD"/>
    <w:rsid w:val="00812E3C"/>
    <w:rsid w:val="00813289"/>
    <w:rsid w:val="00820441"/>
    <w:rsid w:val="008223EF"/>
    <w:rsid w:val="00824157"/>
    <w:rsid w:val="008311F2"/>
    <w:rsid w:val="0083497E"/>
    <w:rsid w:val="00835D6F"/>
    <w:rsid w:val="00835D8E"/>
    <w:rsid w:val="008365ED"/>
    <w:rsid w:val="00840E2E"/>
    <w:rsid w:val="00844F22"/>
    <w:rsid w:val="00846FC4"/>
    <w:rsid w:val="008477F1"/>
    <w:rsid w:val="00855ABB"/>
    <w:rsid w:val="00862486"/>
    <w:rsid w:val="008635A8"/>
    <w:rsid w:val="00864460"/>
    <w:rsid w:val="008645E3"/>
    <w:rsid w:val="0086750A"/>
    <w:rsid w:val="0086755F"/>
    <w:rsid w:val="008700FD"/>
    <w:rsid w:val="00872492"/>
    <w:rsid w:val="00872CC7"/>
    <w:rsid w:val="008734A3"/>
    <w:rsid w:val="00874508"/>
    <w:rsid w:val="008757CE"/>
    <w:rsid w:val="00876507"/>
    <w:rsid w:val="00877B36"/>
    <w:rsid w:val="00890F9B"/>
    <w:rsid w:val="0089268D"/>
    <w:rsid w:val="00895734"/>
    <w:rsid w:val="008A0890"/>
    <w:rsid w:val="008A1421"/>
    <w:rsid w:val="008A44D0"/>
    <w:rsid w:val="008A60C0"/>
    <w:rsid w:val="008B3135"/>
    <w:rsid w:val="008B327A"/>
    <w:rsid w:val="008B6315"/>
    <w:rsid w:val="008B70F5"/>
    <w:rsid w:val="008C0572"/>
    <w:rsid w:val="008C2A90"/>
    <w:rsid w:val="008C3B11"/>
    <w:rsid w:val="008C62F3"/>
    <w:rsid w:val="008C66AC"/>
    <w:rsid w:val="008C7576"/>
    <w:rsid w:val="008C7B6E"/>
    <w:rsid w:val="008D04E2"/>
    <w:rsid w:val="008D11B7"/>
    <w:rsid w:val="008D5115"/>
    <w:rsid w:val="008D7FA8"/>
    <w:rsid w:val="008E3C27"/>
    <w:rsid w:val="008E5FB3"/>
    <w:rsid w:val="008F0103"/>
    <w:rsid w:val="008F0127"/>
    <w:rsid w:val="008F351B"/>
    <w:rsid w:val="008F4609"/>
    <w:rsid w:val="008F6083"/>
    <w:rsid w:val="008F664E"/>
    <w:rsid w:val="0090085B"/>
    <w:rsid w:val="00900B92"/>
    <w:rsid w:val="009052CD"/>
    <w:rsid w:val="0091503A"/>
    <w:rsid w:val="00915E98"/>
    <w:rsid w:val="009163C4"/>
    <w:rsid w:val="0092099F"/>
    <w:rsid w:val="009216C1"/>
    <w:rsid w:val="00921A76"/>
    <w:rsid w:val="009221BD"/>
    <w:rsid w:val="0092271C"/>
    <w:rsid w:val="009242DB"/>
    <w:rsid w:val="00925612"/>
    <w:rsid w:val="00925DFF"/>
    <w:rsid w:val="00926594"/>
    <w:rsid w:val="0092702F"/>
    <w:rsid w:val="00927115"/>
    <w:rsid w:val="00927B46"/>
    <w:rsid w:val="0093043E"/>
    <w:rsid w:val="00931292"/>
    <w:rsid w:val="00931EC9"/>
    <w:rsid w:val="00935741"/>
    <w:rsid w:val="00937370"/>
    <w:rsid w:val="00937A72"/>
    <w:rsid w:val="00943DC1"/>
    <w:rsid w:val="009440C1"/>
    <w:rsid w:val="00945673"/>
    <w:rsid w:val="00946DC4"/>
    <w:rsid w:val="0095747E"/>
    <w:rsid w:val="00960760"/>
    <w:rsid w:val="00970206"/>
    <w:rsid w:val="009772DB"/>
    <w:rsid w:val="00982EBE"/>
    <w:rsid w:val="00993810"/>
    <w:rsid w:val="00993DC8"/>
    <w:rsid w:val="00994EB2"/>
    <w:rsid w:val="0099559A"/>
    <w:rsid w:val="009A0425"/>
    <w:rsid w:val="009A62A6"/>
    <w:rsid w:val="009B04BD"/>
    <w:rsid w:val="009B4F14"/>
    <w:rsid w:val="009B616F"/>
    <w:rsid w:val="009B6CA6"/>
    <w:rsid w:val="009C39CE"/>
    <w:rsid w:val="009D1A47"/>
    <w:rsid w:val="009D58CE"/>
    <w:rsid w:val="009E04CF"/>
    <w:rsid w:val="009E0592"/>
    <w:rsid w:val="009E3B3C"/>
    <w:rsid w:val="009E486E"/>
    <w:rsid w:val="009E5C9B"/>
    <w:rsid w:val="009E65A9"/>
    <w:rsid w:val="009E7EF3"/>
    <w:rsid w:val="009F169F"/>
    <w:rsid w:val="009F2A11"/>
    <w:rsid w:val="009F4173"/>
    <w:rsid w:val="009F4AA0"/>
    <w:rsid w:val="009F56E2"/>
    <w:rsid w:val="009F573F"/>
    <w:rsid w:val="009F7E88"/>
    <w:rsid w:val="00A00F35"/>
    <w:rsid w:val="00A0102B"/>
    <w:rsid w:val="00A01101"/>
    <w:rsid w:val="00A02265"/>
    <w:rsid w:val="00A024B3"/>
    <w:rsid w:val="00A02EC9"/>
    <w:rsid w:val="00A043F8"/>
    <w:rsid w:val="00A074B5"/>
    <w:rsid w:val="00A1236F"/>
    <w:rsid w:val="00A14B70"/>
    <w:rsid w:val="00A27103"/>
    <w:rsid w:val="00A30C80"/>
    <w:rsid w:val="00A32774"/>
    <w:rsid w:val="00A34FE3"/>
    <w:rsid w:val="00A363C9"/>
    <w:rsid w:val="00A54B8D"/>
    <w:rsid w:val="00A56A8C"/>
    <w:rsid w:val="00A56EA2"/>
    <w:rsid w:val="00A61A9A"/>
    <w:rsid w:val="00A61B82"/>
    <w:rsid w:val="00A62189"/>
    <w:rsid w:val="00A6277C"/>
    <w:rsid w:val="00A71803"/>
    <w:rsid w:val="00A72707"/>
    <w:rsid w:val="00A73220"/>
    <w:rsid w:val="00A744DE"/>
    <w:rsid w:val="00A754E9"/>
    <w:rsid w:val="00A758E1"/>
    <w:rsid w:val="00A836B7"/>
    <w:rsid w:val="00A83C87"/>
    <w:rsid w:val="00A86AB5"/>
    <w:rsid w:val="00A87006"/>
    <w:rsid w:val="00A871D6"/>
    <w:rsid w:val="00A87443"/>
    <w:rsid w:val="00A92E7A"/>
    <w:rsid w:val="00A93479"/>
    <w:rsid w:val="00A93C7C"/>
    <w:rsid w:val="00A949E7"/>
    <w:rsid w:val="00AA3331"/>
    <w:rsid w:val="00AA5092"/>
    <w:rsid w:val="00AA55D8"/>
    <w:rsid w:val="00AA6F75"/>
    <w:rsid w:val="00AB1D6B"/>
    <w:rsid w:val="00AB2FA7"/>
    <w:rsid w:val="00AB416A"/>
    <w:rsid w:val="00AB461A"/>
    <w:rsid w:val="00AC1970"/>
    <w:rsid w:val="00AC3833"/>
    <w:rsid w:val="00AC46B8"/>
    <w:rsid w:val="00AC7AA7"/>
    <w:rsid w:val="00AE0ADB"/>
    <w:rsid w:val="00AE2259"/>
    <w:rsid w:val="00AE45E0"/>
    <w:rsid w:val="00AE5DDB"/>
    <w:rsid w:val="00AF49BF"/>
    <w:rsid w:val="00AF58FB"/>
    <w:rsid w:val="00AF671C"/>
    <w:rsid w:val="00B010DA"/>
    <w:rsid w:val="00B01B5E"/>
    <w:rsid w:val="00B021B1"/>
    <w:rsid w:val="00B04590"/>
    <w:rsid w:val="00B056C6"/>
    <w:rsid w:val="00B1545B"/>
    <w:rsid w:val="00B2054A"/>
    <w:rsid w:val="00B20C7F"/>
    <w:rsid w:val="00B22415"/>
    <w:rsid w:val="00B23E57"/>
    <w:rsid w:val="00B248BF"/>
    <w:rsid w:val="00B25FB3"/>
    <w:rsid w:val="00B324EB"/>
    <w:rsid w:val="00B33D96"/>
    <w:rsid w:val="00B350A7"/>
    <w:rsid w:val="00B350AC"/>
    <w:rsid w:val="00B35ACB"/>
    <w:rsid w:val="00B35B7A"/>
    <w:rsid w:val="00B36527"/>
    <w:rsid w:val="00B41182"/>
    <w:rsid w:val="00B416B1"/>
    <w:rsid w:val="00B43DB6"/>
    <w:rsid w:val="00B4434D"/>
    <w:rsid w:val="00B46648"/>
    <w:rsid w:val="00B50EC8"/>
    <w:rsid w:val="00B54655"/>
    <w:rsid w:val="00B54CE5"/>
    <w:rsid w:val="00B54F8F"/>
    <w:rsid w:val="00B60021"/>
    <w:rsid w:val="00B64060"/>
    <w:rsid w:val="00B6577C"/>
    <w:rsid w:val="00B65C51"/>
    <w:rsid w:val="00B65F64"/>
    <w:rsid w:val="00B667F5"/>
    <w:rsid w:val="00B743A5"/>
    <w:rsid w:val="00B755E7"/>
    <w:rsid w:val="00B80111"/>
    <w:rsid w:val="00B809C3"/>
    <w:rsid w:val="00B80E01"/>
    <w:rsid w:val="00B82E6D"/>
    <w:rsid w:val="00B83993"/>
    <w:rsid w:val="00B8486E"/>
    <w:rsid w:val="00B85646"/>
    <w:rsid w:val="00B86598"/>
    <w:rsid w:val="00B8730B"/>
    <w:rsid w:val="00B87C17"/>
    <w:rsid w:val="00B87FCE"/>
    <w:rsid w:val="00B907A1"/>
    <w:rsid w:val="00B93267"/>
    <w:rsid w:val="00B9647B"/>
    <w:rsid w:val="00BA04AD"/>
    <w:rsid w:val="00BA13A6"/>
    <w:rsid w:val="00BA3D93"/>
    <w:rsid w:val="00BA61EA"/>
    <w:rsid w:val="00BB0DC7"/>
    <w:rsid w:val="00BB7723"/>
    <w:rsid w:val="00BC6A50"/>
    <w:rsid w:val="00BC6F0D"/>
    <w:rsid w:val="00BD07C1"/>
    <w:rsid w:val="00BE03F4"/>
    <w:rsid w:val="00BE5AF4"/>
    <w:rsid w:val="00BE5D60"/>
    <w:rsid w:val="00BE70D7"/>
    <w:rsid w:val="00BE7875"/>
    <w:rsid w:val="00BF13BB"/>
    <w:rsid w:val="00BF16B5"/>
    <w:rsid w:val="00C02587"/>
    <w:rsid w:val="00C02BFA"/>
    <w:rsid w:val="00C0753D"/>
    <w:rsid w:val="00C07EA4"/>
    <w:rsid w:val="00C12249"/>
    <w:rsid w:val="00C12824"/>
    <w:rsid w:val="00C14C25"/>
    <w:rsid w:val="00C150AE"/>
    <w:rsid w:val="00C17365"/>
    <w:rsid w:val="00C20211"/>
    <w:rsid w:val="00C22DDF"/>
    <w:rsid w:val="00C253D0"/>
    <w:rsid w:val="00C30550"/>
    <w:rsid w:val="00C32A83"/>
    <w:rsid w:val="00C33C67"/>
    <w:rsid w:val="00C346B7"/>
    <w:rsid w:val="00C35A4E"/>
    <w:rsid w:val="00C35FD7"/>
    <w:rsid w:val="00C3633E"/>
    <w:rsid w:val="00C36CFE"/>
    <w:rsid w:val="00C376CC"/>
    <w:rsid w:val="00C43CE2"/>
    <w:rsid w:val="00C552C3"/>
    <w:rsid w:val="00C559F9"/>
    <w:rsid w:val="00C6384D"/>
    <w:rsid w:val="00C64EEB"/>
    <w:rsid w:val="00C656B9"/>
    <w:rsid w:val="00C65A0C"/>
    <w:rsid w:val="00C66F6F"/>
    <w:rsid w:val="00C676E6"/>
    <w:rsid w:val="00C700D3"/>
    <w:rsid w:val="00C71A80"/>
    <w:rsid w:val="00C7479A"/>
    <w:rsid w:val="00C7599C"/>
    <w:rsid w:val="00C75CB0"/>
    <w:rsid w:val="00C8139A"/>
    <w:rsid w:val="00C877DE"/>
    <w:rsid w:val="00C928C0"/>
    <w:rsid w:val="00C9400A"/>
    <w:rsid w:val="00C943D5"/>
    <w:rsid w:val="00CB099F"/>
    <w:rsid w:val="00CB1350"/>
    <w:rsid w:val="00CB3B30"/>
    <w:rsid w:val="00CB4D92"/>
    <w:rsid w:val="00CB6CF7"/>
    <w:rsid w:val="00CC12D5"/>
    <w:rsid w:val="00CC1509"/>
    <w:rsid w:val="00CC153D"/>
    <w:rsid w:val="00CC1B44"/>
    <w:rsid w:val="00CC216E"/>
    <w:rsid w:val="00CC4056"/>
    <w:rsid w:val="00CD3580"/>
    <w:rsid w:val="00CD4852"/>
    <w:rsid w:val="00CD4EC4"/>
    <w:rsid w:val="00CE2567"/>
    <w:rsid w:val="00CE4700"/>
    <w:rsid w:val="00D012E7"/>
    <w:rsid w:val="00D02E79"/>
    <w:rsid w:val="00D033C3"/>
    <w:rsid w:val="00D05E3F"/>
    <w:rsid w:val="00D079B6"/>
    <w:rsid w:val="00D10275"/>
    <w:rsid w:val="00D10BFC"/>
    <w:rsid w:val="00D15E53"/>
    <w:rsid w:val="00D20521"/>
    <w:rsid w:val="00D23B75"/>
    <w:rsid w:val="00D25E0D"/>
    <w:rsid w:val="00D266E8"/>
    <w:rsid w:val="00D34581"/>
    <w:rsid w:val="00D34CCC"/>
    <w:rsid w:val="00D35A45"/>
    <w:rsid w:val="00D36153"/>
    <w:rsid w:val="00D3652E"/>
    <w:rsid w:val="00D401DE"/>
    <w:rsid w:val="00D41DBC"/>
    <w:rsid w:val="00D4352A"/>
    <w:rsid w:val="00D43998"/>
    <w:rsid w:val="00D45A51"/>
    <w:rsid w:val="00D45DCF"/>
    <w:rsid w:val="00D47A8E"/>
    <w:rsid w:val="00D52336"/>
    <w:rsid w:val="00D57045"/>
    <w:rsid w:val="00D577EA"/>
    <w:rsid w:val="00D60FE2"/>
    <w:rsid w:val="00D61F09"/>
    <w:rsid w:val="00D629EC"/>
    <w:rsid w:val="00D70B79"/>
    <w:rsid w:val="00D76484"/>
    <w:rsid w:val="00D77A11"/>
    <w:rsid w:val="00D8363D"/>
    <w:rsid w:val="00D91D62"/>
    <w:rsid w:val="00D9378E"/>
    <w:rsid w:val="00D948AD"/>
    <w:rsid w:val="00D9493E"/>
    <w:rsid w:val="00D950B2"/>
    <w:rsid w:val="00DA4E7E"/>
    <w:rsid w:val="00DA6F98"/>
    <w:rsid w:val="00DB02ED"/>
    <w:rsid w:val="00DB085B"/>
    <w:rsid w:val="00DB0A99"/>
    <w:rsid w:val="00DB14D1"/>
    <w:rsid w:val="00DB1925"/>
    <w:rsid w:val="00DB2CDA"/>
    <w:rsid w:val="00DB337D"/>
    <w:rsid w:val="00DB3EFE"/>
    <w:rsid w:val="00DC4093"/>
    <w:rsid w:val="00DC732E"/>
    <w:rsid w:val="00DD072A"/>
    <w:rsid w:val="00DD1575"/>
    <w:rsid w:val="00DD4666"/>
    <w:rsid w:val="00DE01B3"/>
    <w:rsid w:val="00DE2691"/>
    <w:rsid w:val="00DF152F"/>
    <w:rsid w:val="00DF5900"/>
    <w:rsid w:val="00DF7495"/>
    <w:rsid w:val="00E00906"/>
    <w:rsid w:val="00E0215C"/>
    <w:rsid w:val="00E030D9"/>
    <w:rsid w:val="00E06705"/>
    <w:rsid w:val="00E1190B"/>
    <w:rsid w:val="00E11FC1"/>
    <w:rsid w:val="00E142DB"/>
    <w:rsid w:val="00E15B2C"/>
    <w:rsid w:val="00E16BCC"/>
    <w:rsid w:val="00E2251A"/>
    <w:rsid w:val="00E2343E"/>
    <w:rsid w:val="00E26C3C"/>
    <w:rsid w:val="00E26F9E"/>
    <w:rsid w:val="00E307D7"/>
    <w:rsid w:val="00E32F74"/>
    <w:rsid w:val="00E37687"/>
    <w:rsid w:val="00E448DB"/>
    <w:rsid w:val="00E45C92"/>
    <w:rsid w:val="00E464FB"/>
    <w:rsid w:val="00E47CFF"/>
    <w:rsid w:val="00E50806"/>
    <w:rsid w:val="00E53294"/>
    <w:rsid w:val="00E63EF9"/>
    <w:rsid w:val="00E66C33"/>
    <w:rsid w:val="00E6720D"/>
    <w:rsid w:val="00E70654"/>
    <w:rsid w:val="00E7260B"/>
    <w:rsid w:val="00E75B85"/>
    <w:rsid w:val="00E7662C"/>
    <w:rsid w:val="00E76E95"/>
    <w:rsid w:val="00E82F6E"/>
    <w:rsid w:val="00E93745"/>
    <w:rsid w:val="00E9692E"/>
    <w:rsid w:val="00EA2DD7"/>
    <w:rsid w:val="00EA447F"/>
    <w:rsid w:val="00EA4673"/>
    <w:rsid w:val="00EB041F"/>
    <w:rsid w:val="00EB34DE"/>
    <w:rsid w:val="00EB7598"/>
    <w:rsid w:val="00EC02FB"/>
    <w:rsid w:val="00EC0C8E"/>
    <w:rsid w:val="00EC1883"/>
    <w:rsid w:val="00EC2640"/>
    <w:rsid w:val="00EC2AD4"/>
    <w:rsid w:val="00EC7137"/>
    <w:rsid w:val="00ED3AEA"/>
    <w:rsid w:val="00ED4A6C"/>
    <w:rsid w:val="00EE46F9"/>
    <w:rsid w:val="00EF4C61"/>
    <w:rsid w:val="00EF5D3A"/>
    <w:rsid w:val="00EF6064"/>
    <w:rsid w:val="00EF7963"/>
    <w:rsid w:val="00EF7AB6"/>
    <w:rsid w:val="00F002A5"/>
    <w:rsid w:val="00F015D2"/>
    <w:rsid w:val="00F02357"/>
    <w:rsid w:val="00F032E9"/>
    <w:rsid w:val="00F05587"/>
    <w:rsid w:val="00F0756E"/>
    <w:rsid w:val="00F07AF0"/>
    <w:rsid w:val="00F106FC"/>
    <w:rsid w:val="00F10764"/>
    <w:rsid w:val="00F12683"/>
    <w:rsid w:val="00F17880"/>
    <w:rsid w:val="00F17F13"/>
    <w:rsid w:val="00F21C2F"/>
    <w:rsid w:val="00F23502"/>
    <w:rsid w:val="00F23B7F"/>
    <w:rsid w:val="00F25B94"/>
    <w:rsid w:val="00F276EF"/>
    <w:rsid w:val="00F33342"/>
    <w:rsid w:val="00F35011"/>
    <w:rsid w:val="00F40E89"/>
    <w:rsid w:val="00F41219"/>
    <w:rsid w:val="00F41A18"/>
    <w:rsid w:val="00F42C3E"/>
    <w:rsid w:val="00F437FE"/>
    <w:rsid w:val="00F44DC3"/>
    <w:rsid w:val="00F509E6"/>
    <w:rsid w:val="00F54476"/>
    <w:rsid w:val="00F55655"/>
    <w:rsid w:val="00F57329"/>
    <w:rsid w:val="00F62CF1"/>
    <w:rsid w:val="00F66E64"/>
    <w:rsid w:val="00F71759"/>
    <w:rsid w:val="00F71EE2"/>
    <w:rsid w:val="00F76088"/>
    <w:rsid w:val="00F8025D"/>
    <w:rsid w:val="00F80517"/>
    <w:rsid w:val="00F81B15"/>
    <w:rsid w:val="00F85D94"/>
    <w:rsid w:val="00F86AB8"/>
    <w:rsid w:val="00F93DB7"/>
    <w:rsid w:val="00F96F18"/>
    <w:rsid w:val="00F97B61"/>
    <w:rsid w:val="00FA2E57"/>
    <w:rsid w:val="00FA6934"/>
    <w:rsid w:val="00FB0605"/>
    <w:rsid w:val="00FB4E25"/>
    <w:rsid w:val="00FB5988"/>
    <w:rsid w:val="00FB5B93"/>
    <w:rsid w:val="00FB6FAF"/>
    <w:rsid w:val="00FC222D"/>
    <w:rsid w:val="00FC2EC3"/>
    <w:rsid w:val="00FC3B1E"/>
    <w:rsid w:val="00FC4DF1"/>
    <w:rsid w:val="00FD3862"/>
    <w:rsid w:val="00FE6903"/>
    <w:rsid w:val="00FF5598"/>
    <w:rsid w:val="00FF630B"/>
    <w:rsid w:val="00FF6BDB"/>
    <w:rsid w:val="00FF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0DE6A"/>
  <w15:chartTrackingRefBased/>
  <w15:docId w15:val="{9B523C7E-E374-4CD7-A390-C9ADAC6D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B8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D794D"/>
    <w:pPr>
      <w:autoSpaceDE w:val="0"/>
      <w:autoSpaceDN w:val="0"/>
      <w:adjustRightInd w:val="0"/>
      <w:spacing w:line="288" w:lineRule="auto"/>
      <w:textAlignment w:val="center"/>
    </w:pPr>
    <w:rPr>
      <w:color w:val="000000"/>
      <w:sz w:val="24"/>
      <w:szCs w:val="24"/>
    </w:rPr>
  </w:style>
  <w:style w:type="table" w:styleId="TableGrid">
    <w:name w:val="Table Grid"/>
    <w:basedOn w:val="TableNormal"/>
    <w:rsid w:val="00197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D3516"/>
    <w:pPr>
      <w:tabs>
        <w:tab w:val="center" w:pos="4680"/>
        <w:tab w:val="right" w:pos="9360"/>
      </w:tabs>
    </w:pPr>
  </w:style>
  <w:style w:type="character" w:customStyle="1" w:styleId="HeaderChar">
    <w:name w:val="Header Char"/>
    <w:link w:val="Header"/>
    <w:rsid w:val="002D3516"/>
    <w:rPr>
      <w:rFonts w:eastAsia="SimSun"/>
      <w:sz w:val="24"/>
      <w:szCs w:val="24"/>
      <w:lang w:eastAsia="zh-CN"/>
    </w:rPr>
  </w:style>
  <w:style w:type="paragraph" w:styleId="Footer">
    <w:name w:val="footer"/>
    <w:basedOn w:val="Normal"/>
    <w:link w:val="FooterChar"/>
    <w:uiPriority w:val="99"/>
    <w:rsid w:val="002D3516"/>
    <w:pPr>
      <w:tabs>
        <w:tab w:val="center" w:pos="4680"/>
        <w:tab w:val="right" w:pos="9360"/>
      </w:tabs>
    </w:pPr>
  </w:style>
  <w:style w:type="character" w:customStyle="1" w:styleId="FooterChar">
    <w:name w:val="Footer Char"/>
    <w:link w:val="Footer"/>
    <w:uiPriority w:val="99"/>
    <w:rsid w:val="002D3516"/>
    <w:rPr>
      <w:rFonts w:eastAsia="SimSun"/>
      <w:sz w:val="24"/>
      <w:szCs w:val="24"/>
      <w:lang w:eastAsia="zh-CN"/>
    </w:rPr>
  </w:style>
  <w:style w:type="paragraph" w:styleId="ListParagraph">
    <w:name w:val="List Paragraph"/>
    <w:basedOn w:val="Normal"/>
    <w:uiPriority w:val="34"/>
    <w:qFormat/>
    <w:rsid w:val="00EB759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7298</Words>
  <Characters>41605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Kansas Republican Party Constitution</vt:lpstr>
    </vt:vector>
  </TitlesOfParts>
  <Company>The Source</Company>
  <LinksUpToDate>false</LinksUpToDate>
  <CharactersWithSpaces>48806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Republican Party Constitution</dc:title>
  <dc:subject/>
  <dc:creator>Jared Suhn</dc:creator>
  <cp:keywords/>
  <cp:lastModifiedBy>Clayton Barker</cp:lastModifiedBy>
  <cp:revision>3</cp:revision>
  <cp:lastPrinted>2015-08-08T18:57:00Z</cp:lastPrinted>
  <dcterms:created xsi:type="dcterms:W3CDTF">2021-08-03T15:10:00Z</dcterms:created>
  <dcterms:modified xsi:type="dcterms:W3CDTF">2021-08-03T15:12:00Z</dcterms:modified>
</cp:coreProperties>
</file>